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296CCA" w14:textId="77777777" w:rsidR="00275768" w:rsidRDefault="00275768" w:rsidP="005B79AB">
      <w:pPr>
        <w:pStyle w:val="ConsPlusNormal"/>
        <w:widowControl/>
        <w:ind w:firstLine="540"/>
        <w:jc w:val="center"/>
        <w:rPr>
          <w:rFonts w:ascii="Times New Roman" w:hAnsi="Times New Roman" w:cs="Times New Roman"/>
          <w:b/>
          <w:lang w:val="en-US"/>
        </w:rPr>
      </w:pPr>
    </w:p>
    <w:p w14:paraId="5D3F6E11" w14:textId="733AC5EA" w:rsidR="00275768" w:rsidRDefault="00275768" w:rsidP="00275768">
      <w:pPr>
        <w:pStyle w:val="ConsPlusNormal"/>
        <w:widowControl/>
        <w:ind w:hanging="851"/>
        <w:jc w:val="center"/>
        <w:rPr>
          <w:rFonts w:ascii="Times New Roman" w:hAnsi="Times New Roman" w:cs="Times New Roman"/>
          <w:b/>
          <w:lang w:val="en-US"/>
        </w:rPr>
      </w:pPr>
      <w:r w:rsidRPr="00275768">
        <w:rPr>
          <w:rFonts w:ascii="Times New Roman" w:hAnsi="Times New Roman" w:cs="Times New Roman"/>
          <w:b/>
          <w:noProof/>
        </w:rPr>
        <w:drawing>
          <wp:inline distT="0" distB="0" distL="0" distR="0" wp14:anchorId="30C7A2E3" wp14:editId="4BE0A93A">
            <wp:extent cx="6232703" cy="7204381"/>
            <wp:effectExtent l="0" t="0" r="0" b="9525"/>
            <wp:docPr id="1" name="Изображение 1" descr="Mac OS Start:Users:user:Desktop:1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 Start:Users:user:Desktop:1 стр.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3289" cy="7205058"/>
                    </a:xfrm>
                    <a:prstGeom prst="rect">
                      <a:avLst/>
                    </a:prstGeom>
                    <a:noFill/>
                    <a:ln>
                      <a:noFill/>
                    </a:ln>
                  </pic:spPr>
                </pic:pic>
              </a:graphicData>
            </a:graphic>
          </wp:inline>
        </w:drawing>
      </w:r>
    </w:p>
    <w:p w14:paraId="656E5AF7" w14:textId="77777777" w:rsidR="00275768" w:rsidRDefault="00275768" w:rsidP="005B79AB">
      <w:pPr>
        <w:pStyle w:val="ConsPlusNormal"/>
        <w:widowControl/>
        <w:ind w:firstLine="540"/>
        <w:jc w:val="center"/>
        <w:rPr>
          <w:rFonts w:ascii="Times New Roman" w:hAnsi="Times New Roman" w:cs="Times New Roman"/>
          <w:b/>
          <w:lang w:val="en-US"/>
        </w:rPr>
      </w:pPr>
    </w:p>
    <w:p w14:paraId="55A498EF" w14:textId="77777777" w:rsidR="00275768" w:rsidRDefault="00275768" w:rsidP="005B79AB">
      <w:pPr>
        <w:pStyle w:val="ConsPlusNormal"/>
        <w:widowControl/>
        <w:ind w:firstLine="540"/>
        <w:jc w:val="center"/>
        <w:rPr>
          <w:rFonts w:ascii="Times New Roman" w:hAnsi="Times New Roman" w:cs="Times New Roman"/>
          <w:b/>
          <w:lang w:val="en-US"/>
        </w:rPr>
      </w:pPr>
    </w:p>
    <w:p w14:paraId="268BF58C" w14:textId="37A9414C" w:rsidR="00275768" w:rsidRDefault="00275768" w:rsidP="005B79AB">
      <w:pPr>
        <w:pStyle w:val="ConsPlusNormal"/>
        <w:widowControl/>
        <w:ind w:firstLine="540"/>
        <w:jc w:val="center"/>
        <w:rPr>
          <w:rFonts w:ascii="Times New Roman" w:hAnsi="Times New Roman" w:cs="Times New Roman"/>
          <w:b/>
          <w:lang w:val="en-US"/>
        </w:rPr>
      </w:pPr>
    </w:p>
    <w:p w14:paraId="6257C4D6" w14:textId="77777777" w:rsidR="00275768" w:rsidRDefault="00275768" w:rsidP="005B79AB">
      <w:pPr>
        <w:pStyle w:val="ConsPlusNormal"/>
        <w:widowControl/>
        <w:ind w:firstLine="540"/>
        <w:jc w:val="center"/>
        <w:rPr>
          <w:rFonts w:ascii="Times New Roman" w:hAnsi="Times New Roman" w:cs="Times New Roman"/>
          <w:b/>
          <w:lang w:val="en-US"/>
        </w:rPr>
      </w:pPr>
    </w:p>
    <w:p w14:paraId="5C2742CC" w14:textId="77777777" w:rsidR="00275768" w:rsidRDefault="00275768" w:rsidP="005B79AB">
      <w:pPr>
        <w:pStyle w:val="ConsPlusNormal"/>
        <w:widowControl/>
        <w:ind w:firstLine="540"/>
        <w:jc w:val="center"/>
        <w:rPr>
          <w:rFonts w:ascii="Times New Roman" w:hAnsi="Times New Roman" w:cs="Times New Roman"/>
          <w:b/>
          <w:lang w:val="en-US"/>
        </w:rPr>
      </w:pPr>
    </w:p>
    <w:p w14:paraId="693A6C04" w14:textId="77777777" w:rsidR="00275768" w:rsidRDefault="00275768" w:rsidP="005B79AB">
      <w:pPr>
        <w:pStyle w:val="ConsPlusNormal"/>
        <w:widowControl/>
        <w:ind w:firstLine="540"/>
        <w:jc w:val="center"/>
        <w:rPr>
          <w:rFonts w:ascii="Times New Roman" w:hAnsi="Times New Roman" w:cs="Times New Roman"/>
          <w:b/>
          <w:lang w:val="en-US"/>
        </w:rPr>
      </w:pPr>
    </w:p>
    <w:p w14:paraId="014EC27A" w14:textId="77777777" w:rsidR="00275768" w:rsidRDefault="00275768" w:rsidP="005B79AB">
      <w:pPr>
        <w:pStyle w:val="ConsPlusNormal"/>
        <w:widowControl/>
        <w:ind w:firstLine="540"/>
        <w:jc w:val="center"/>
        <w:rPr>
          <w:rFonts w:ascii="Times New Roman" w:hAnsi="Times New Roman" w:cs="Times New Roman"/>
          <w:b/>
          <w:lang w:val="en-US"/>
        </w:rPr>
      </w:pPr>
    </w:p>
    <w:p w14:paraId="458780CF" w14:textId="77777777" w:rsidR="00275768" w:rsidRDefault="00275768" w:rsidP="005B79AB">
      <w:pPr>
        <w:pStyle w:val="ConsPlusNormal"/>
        <w:widowControl/>
        <w:ind w:firstLine="540"/>
        <w:jc w:val="center"/>
        <w:rPr>
          <w:rFonts w:ascii="Times New Roman" w:hAnsi="Times New Roman" w:cs="Times New Roman"/>
          <w:b/>
          <w:lang w:val="en-US"/>
        </w:rPr>
      </w:pPr>
    </w:p>
    <w:p w14:paraId="7A6571C5" w14:textId="77777777" w:rsidR="00275768" w:rsidRDefault="00275768" w:rsidP="005B79AB">
      <w:pPr>
        <w:pStyle w:val="ConsPlusNormal"/>
        <w:widowControl/>
        <w:ind w:firstLine="540"/>
        <w:jc w:val="center"/>
        <w:rPr>
          <w:rFonts w:ascii="Times New Roman" w:hAnsi="Times New Roman" w:cs="Times New Roman"/>
          <w:b/>
          <w:lang w:val="en-US"/>
        </w:rPr>
      </w:pPr>
    </w:p>
    <w:p w14:paraId="20CA7F70" w14:textId="77777777" w:rsidR="00275768" w:rsidRDefault="00275768" w:rsidP="005B79AB">
      <w:pPr>
        <w:pStyle w:val="ConsPlusNormal"/>
        <w:widowControl/>
        <w:ind w:firstLine="540"/>
        <w:jc w:val="center"/>
        <w:rPr>
          <w:rFonts w:ascii="Times New Roman" w:hAnsi="Times New Roman" w:cs="Times New Roman"/>
          <w:b/>
          <w:lang w:val="en-US"/>
        </w:rPr>
      </w:pPr>
    </w:p>
    <w:p w14:paraId="1387C2AF" w14:textId="77777777" w:rsidR="00275768" w:rsidRDefault="00275768" w:rsidP="005B79AB">
      <w:pPr>
        <w:pStyle w:val="ConsPlusNormal"/>
        <w:widowControl/>
        <w:ind w:firstLine="540"/>
        <w:jc w:val="center"/>
        <w:rPr>
          <w:rFonts w:ascii="Times New Roman" w:hAnsi="Times New Roman" w:cs="Times New Roman"/>
          <w:b/>
          <w:lang w:val="en-US"/>
        </w:rPr>
      </w:pPr>
    </w:p>
    <w:p w14:paraId="5A4462A1" w14:textId="77777777" w:rsidR="00275768" w:rsidRDefault="00275768" w:rsidP="005B79AB">
      <w:pPr>
        <w:pStyle w:val="ConsPlusNormal"/>
        <w:widowControl/>
        <w:ind w:firstLine="540"/>
        <w:jc w:val="center"/>
        <w:rPr>
          <w:rFonts w:ascii="Times New Roman" w:hAnsi="Times New Roman" w:cs="Times New Roman"/>
          <w:b/>
          <w:lang w:val="en-US"/>
        </w:rPr>
      </w:pPr>
    </w:p>
    <w:p w14:paraId="2C62E703" w14:textId="77777777" w:rsidR="00275768" w:rsidRDefault="00275768" w:rsidP="005B79AB">
      <w:pPr>
        <w:pStyle w:val="ConsPlusNormal"/>
        <w:widowControl/>
        <w:ind w:firstLine="540"/>
        <w:jc w:val="center"/>
        <w:rPr>
          <w:rFonts w:ascii="Times New Roman" w:hAnsi="Times New Roman" w:cs="Times New Roman"/>
          <w:b/>
          <w:lang w:val="en-US"/>
        </w:rPr>
      </w:pPr>
    </w:p>
    <w:p w14:paraId="69451B14" w14:textId="77777777" w:rsidR="00275768" w:rsidRDefault="00275768" w:rsidP="005B79AB">
      <w:pPr>
        <w:pStyle w:val="ConsPlusNormal"/>
        <w:widowControl/>
        <w:ind w:firstLine="540"/>
        <w:jc w:val="center"/>
        <w:rPr>
          <w:rFonts w:ascii="Times New Roman" w:hAnsi="Times New Roman" w:cs="Times New Roman"/>
          <w:b/>
          <w:lang w:val="en-US"/>
        </w:rPr>
      </w:pPr>
    </w:p>
    <w:p w14:paraId="00F97AE2" w14:textId="77777777" w:rsidR="002103AB" w:rsidRPr="00DE55FB" w:rsidRDefault="00BD2E9B" w:rsidP="005B79AB">
      <w:pPr>
        <w:pStyle w:val="ConsPlusNormal"/>
        <w:widowControl/>
        <w:ind w:firstLine="540"/>
        <w:jc w:val="center"/>
        <w:rPr>
          <w:rFonts w:ascii="Times New Roman" w:hAnsi="Times New Roman" w:cs="Times New Roman"/>
          <w:b/>
        </w:rPr>
      </w:pPr>
      <w:r w:rsidRPr="00DE55FB">
        <w:rPr>
          <w:rFonts w:ascii="Times New Roman" w:hAnsi="Times New Roman" w:cs="Times New Roman"/>
          <w:b/>
          <w:lang w:val="en-US"/>
        </w:rPr>
        <w:t>I</w:t>
      </w:r>
      <w:r w:rsidR="002103AB" w:rsidRPr="00DE55FB">
        <w:rPr>
          <w:rFonts w:ascii="Times New Roman" w:hAnsi="Times New Roman" w:cs="Times New Roman"/>
          <w:b/>
        </w:rPr>
        <w:t>. ОБЩИЕ ПОЛОЖЕНИЯ</w:t>
      </w:r>
    </w:p>
    <w:p w14:paraId="7DEBDCAE" w14:textId="77777777" w:rsidR="002103AB" w:rsidRPr="00DE55FB" w:rsidRDefault="002103AB">
      <w:pPr>
        <w:pStyle w:val="ConsPlusNormal"/>
        <w:widowControl/>
        <w:ind w:firstLine="540"/>
        <w:jc w:val="both"/>
        <w:rPr>
          <w:rFonts w:ascii="Times New Roman" w:hAnsi="Times New Roman" w:cs="Times New Roman"/>
        </w:rPr>
      </w:pPr>
    </w:p>
    <w:p w14:paraId="5C7E0256" w14:textId="74D30B34" w:rsidR="00CD41B1" w:rsidRPr="00CF4233" w:rsidRDefault="00CD41B1" w:rsidP="00CF4233">
      <w:pPr>
        <w:numPr>
          <w:ilvl w:val="1"/>
          <w:numId w:val="12"/>
        </w:numPr>
        <w:tabs>
          <w:tab w:val="clear" w:pos="480"/>
          <w:tab w:val="left" w:pos="567"/>
          <w:tab w:val="left" w:pos="709"/>
          <w:tab w:val="left" w:pos="851"/>
          <w:tab w:val="num" w:pos="1134"/>
        </w:tabs>
        <w:spacing w:after="0" w:line="240" w:lineRule="auto"/>
        <w:ind w:left="0" w:firstLine="567"/>
        <w:rPr>
          <w:szCs w:val="24"/>
        </w:rPr>
      </w:pPr>
      <w:r w:rsidRPr="00CD41B1">
        <w:rPr>
          <w:szCs w:val="24"/>
        </w:rPr>
        <w:t>Настоящий коллективный договор заключен в соответствии с Трудов</w:t>
      </w:r>
      <w:r>
        <w:rPr>
          <w:szCs w:val="24"/>
        </w:rPr>
        <w:t>ым</w:t>
      </w:r>
      <w:r w:rsidRPr="00CD41B1">
        <w:rPr>
          <w:szCs w:val="24"/>
        </w:rPr>
        <w:t xml:space="preserve"> кодекс</w:t>
      </w:r>
      <w:r>
        <w:rPr>
          <w:szCs w:val="24"/>
        </w:rPr>
        <w:t>ом</w:t>
      </w:r>
      <w:r w:rsidRPr="00CD41B1">
        <w:rPr>
          <w:szCs w:val="24"/>
        </w:rPr>
        <w:t xml:space="preserve"> Российской Федерации (далее - ТК РФ)</w:t>
      </w:r>
      <w:r>
        <w:rPr>
          <w:szCs w:val="24"/>
        </w:rPr>
        <w:t xml:space="preserve">, </w:t>
      </w:r>
      <w:r w:rsidRPr="00CD41B1">
        <w:rPr>
          <w:szCs w:val="24"/>
        </w:rPr>
        <w:t>действующ</w:t>
      </w:r>
      <w:r>
        <w:rPr>
          <w:szCs w:val="24"/>
        </w:rPr>
        <w:t xml:space="preserve">им </w:t>
      </w:r>
      <w:r w:rsidRPr="00CD41B1">
        <w:rPr>
          <w:szCs w:val="24"/>
        </w:rPr>
        <w:t>законодательств</w:t>
      </w:r>
      <w:r>
        <w:rPr>
          <w:szCs w:val="24"/>
        </w:rPr>
        <w:t>ом РФ</w:t>
      </w:r>
      <w:r w:rsidRPr="00CD41B1">
        <w:rPr>
          <w:szCs w:val="24"/>
        </w:rPr>
        <w:t xml:space="preserve">, и является правовым актом, регулирующим социально-трудовые отношения </w:t>
      </w:r>
      <w:r w:rsidRPr="00435F1D">
        <w:rPr>
          <w:szCs w:val="24"/>
        </w:rPr>
        <w:t xml:space="preserve">в </w:t>
      </w:r>
      <w:r>
        <w:rPr>
          <w:szCs w:val="28"/>
        </w:rPr>
        <w:t>б</w:t>
      </w:r>
      <w:r w:rsidRPr="007D0725">
        <w:rPr>
          <w:szCs w:val="28"/>
        </w:rPr>
        <w:t>юджетно</w:t>
      </w:r>
      <w:r>
        <w:rPr>
          <w:szCs w:val="28"/>
        </w:rPr>
        <w:t>м</w:t>
      </w:r>
      <w:r w:rsidRPr="007D0725">
        <w:rPr>
          <w:szCs w:val="28"/>
        </w:rPr>
        <w:t xml:space="preserve"> учреждени</w:t>
      </w:r>
      <w:r>
        <w:rPr>
          <w:szCs w:val="28"/>
        </w:rPr>
        <w:t xml:space="preserve">и </w:t>
      </w:r>
      <w:r w:rsidRPr="007D0725">
        <w:rPr>
          <w:szCs w:val="28"/>
        </w:rPr>
        <w:t>Республики Алтай</w:t>
      </w:r>
      <w:r w:rsidR="006D03E6">
        <w:rPr>
          <w:szCs w:val="28"/>
        </w:rPr>
        <w:t xml:space="preserve"> </w:t>
      </w:r>
      <w:r w:rsidRPr="00454816">
        <w:t xml:space="preserve">для детей, нуждающихся в </w:t>
      </w:r>
      <w:r w:rsidRPr="00454816">
        <w:rPr>
          <w:bCs/>
        </w:rPr>
        <w:t>психолого</w:t>
      </w:r>
      <w:r w:rsidRPr="00454816">
        <w:t>-</w:t>
      </w:r>
      <w:r w:rsidRPr="00454816">
        <w:rPr>
          <w:bCs/>
        </w:rPr>
        <w:t>педагогической</w:t>
      </w:r>
      <w:r w:rsidRPr="00454816">
        <w:t xml:space="preserve"> и </w:t>
      </w:r>
      <w:proofErr w:type="gramStart"/>
      <w:r w:rsidRPr="00454816">
        <w:rPr>
          <w:bCs/>
        </w:rPr>
        <w:t>медико</w:t>
      </w:r>
      <w:r w:rsidRPr="00454816">
        <w:t>-</w:t>
      </w:r>
      <w:r w:rsidRPr="00454816">
        <w:rPr>
          <w:bCs/>
        </w:rPr>
        <w:t>социальной</w:t>
      </w:r>
      <w:proofErr w:type="gramEnd"/>
      <w:r w:rsidRPr="00454816">
        <w:t xml:space="preserve"> помощи</w:t>
      </w:r>
      <w:r w:rsidR="00337F67">
        <w:t xml:space="preserve"> </w:t>
      </w:r>
      <w:r w:rsidRPr="00435F1D">
        <w:rPr>
          <w:rFonts w:cs="Times"/>
          <w:szCs w:val="24"/>
        </w:rPr>
        <w:t>«</w:t>
      </w:r>
      <w:r w:rsidRPr="00435F1D">
        <w:rPr>
          <w:szCs w:val="24"/>
        </w:rPr>
        <w:t>Центр психолого</w:t>
      </w:r>
      <w:r w:rsidRPr="00435F1D">
        <w:rPr>
          <w:rFonts w:cs="Times"/>
          <w:szCs w:val="24"/>
        </w:rPr>
        <w:t>-</w:t>
      </w:r>
      <w:r w:rsidRPr="00435F1D">
        <w:rPr>
          <w:szCs w:val="24"/>
        </w:rPr>
        <w:t>медико</w:t>
      </w:r>
      <w:r w:rsidRPr="00435F1D">
        <w:rPr>
          <w:rFonts w:cs="Times"/>
          <w:szCs w:val="24"/>
        </w:rPr>
        <w:t>-</w:t>
      </w:r>
      <w:r w:rsidRPr="00435F1D">
        <w:rPr>
          <w:szCs w:val="24"/>
        </w:rPr>
        <w:t>социального сопровождения</w:t>
      </w:r>
      <w:r w:rsidRPr="00435F1D">
        <w:rPr>
          <w:rFonts w:cs="Times"/>
          <w:szCs w:val="24"/>
        </w:rPr>
        <w:t>» (</w:t>
      </w:r>
      <w:r w:rsidRPr="00435F1D">
        <w:rPr>
          <w:szCs w:val="24"/>
        </w:rPr>
        <w:t xml:space="preserve">далее </w:t>
      </w:r>
      <w:r w:rsidR="00337F67">
        <w:rPr>
          <w:rFonts w:cs="Times"/>
          <w:szCs w:val="24"/>
        </w:rPr>
        <w:t>-</w:t>
      </w:r>
      <w:r w:rsidRPr="00435F1D">
        <w:rPr>
          <w:szCs w:val="24"/>
        </w:rPr>
        <w:t xml:space="preserve"> Центр</w:t>
      </w:r>
      <w:r w:rsidRPr="00435F1D">
        <w:rPr>
          <w:rFonts w:cs="Times"/>
          <w:szCs w:val="24"/>
        </w:rPr>
        <w:t>)</w:t>
      </w:r>
      <w:r w:rsidR="00337F67">
        <w:rPr>
          <w:rFonts w:cs="Times"/>
          <w:szCs w:val="24"/>
        </w:rPr>
        <w:t xml:space="preserve"> </w:t>
      </w:r>
      <w:r w:rsidRPr="00CD41B1">
        <w:rPr>
          <w:szCs w:val="24"/>
        </w:rPr>
        <w:t xml:space="preserve">на основе согласования взаимных </w:t>
      </w:r>
      <w:r w:rsidRPr="00CF4233">
        <w:rPr>
          <w:szCs w:val="24"/>
        </w:rPr>
        <w:t>интересов сторон коллективного договора.</w:t>
      </w:r>
    </w:p>
    <w:p w14:paraId="692C7DAC" w14:textId="77777777" w:rsidR="00814722" w:rsidRDefault="00CF4233" w:rsidP="00435F1D">
      <w:pPr>
        <w:widowControl w:val="0"/>
        <w:numPr>
          <w:ilvl w:val="1"/>
          <w:numId w:val="12"/>
        </w:numPr>
        <w:tabs>
          <w:tab w:val="clear" w:pos="480"/>
          <w:tab w:val="left" w:pos="567"/>
          <w:tab w:val="left" w:pos="709"/>
          <w:tab w:val="left" w:pos="851"/>
          <w:tab w:val="num" w:pos="1134"/>
        </w:tabs>
        <w:autoSpaceDE w:val="0"/>
        <w:autoSpaceDN w:val="0"/>
        <w:adjustRightInd w:val="0"/>
        <w:spacing w:after="0" w:line="240" w:lineRule="auto"/>
        <w:ind w:left="0" w:firstLine="567"/>
        <w:rPr>
          <w:szCs w:val="24"/>
        </w:rPr>
      </w:pPr>
      <w:r w:rsidRPr="00814722">
        <w:rPr>
          <w:szCs w:val="24"/>
        </w:rPr>
        <w:t xml:space="preserve">Действие данного коллективного договора </w:t>
      </w:r>
      <w:r w:rsidR="00814722" w:rsidRPr="00435F1D">
        <w:rPr>
          <w:szCs w:val="24"/>
        </w:rPr>
        <w:t xml:space="preserve">(далее - Договор) </w:t>
      </w:r>
      <w:r w:rsidRPr="00814722">
        <w:rPr>
          <w:szCs w:val="24"/>
        </w:rPr>
        <w:t xml:space="preserve">распространяется на всех работников Учреждения. </w:t>
      </w:r>
    </w:p>
    <w:p w14:paraId="6ADE26EB" w14:textId="77777777" w:rsidR="00E900D1" w:rsidRPr="00814722" w:rsidRDefault="00E900D1" w:rsidP="00435F1D">
      <w:pPr>
        <w:widowControl w:val="0"/>
        <w:numPr>
          <w:ilvl w:val="1"/>
          <w:numId w:val="12"/>
        </w:numPr>
        <w:tabs>
          <w:tab w:val="clear" w:pos="480"/>
          <w:tab w:val="left" w:pos="567"/>
          <w:tab w:val="left" w:pos="709"/>
          <w:tab w:val="left" w:pos="851"/>
          <w:tab w:val="num" w:pos="1134"/>
        </w:tabs>
        <w:autoSpaceDE w:val="0"/>
        <w:autoSpaceDN w:val="0"/>
        <w:adjustRightInd w:val="0"/>
        <w:spacing w:after="0" w:line="240" w:lineRule="auto"/>
        <w:ind w:left="0" w:firstLine="567"/>
        <w:rPr>
          <w:szCs w:val="24"/>
        </w:rPr>
      </w:pPr>
      <w:r w:rsidRPr="00814722">
        <w:rPr>
          <w:szCs w:val="24"/>
        </w:rPr>
        <w:t>Сторонами коллективного договора являются:</w:t>
      </w:r>
    </w:p>
    <w:p w14:paraId="6787F3BD" w14:textId="4173075C" w:rsidR="00E900D1" w:rsidRPr="00435F1D" w:rsidRDefault="00E900D1" w:rsidP="00454816">
      <w:pPr>
        <w:pStyle w:val="ConsPlusNormal"/>
        <w:widowControl/>
        <w:ind w:firstLine="567"/>
        <w:jc w:val="both"/>
        <w:rPr>
          <w:rFonts w:ascii="Times New Roman" w:hAnsi="Times New Roman"/>
        </w:rPr>
      </w:pPr>
      <w:r w:rsidRPr="00435F1D">
        <w:rPr>
          <w:rFonts w:ascii="Times New Roman" w:hAnsi="Times New Roman"/>
        </w:rPr>
        <w:t>-</w:t>
      </w:r>
      <w:r w:rsidRPr="00435F1D">
        <w:rPr>
          <w:rFonts w:ascii="Times New Roman" w:hAnsi="Times New Roman"/>
        </w:rPr>
        <w:tab/>
      </w:r>
      <w:r w:rsidR="007D0725">
        <w:rPr>
          <w:rFonts w:ascii="Times New Roman" w:hAnsi="Times New Roman" w:cs="Times New Roman"/>
          <w:szCs w:val="28"/>
        </w:rPr>
        <w:t>б</w:t>
      </w:r>
      <w:r w:rsidR="007D0725" w:rsidRPr="007D0725">
        <w:rPr>
          <w:rFonts w:ascii="Times New Roman" w:hAnsi="Times New Roman" w:cs="Times New Roman"/>
          <w:szCs w:val="28"/>
        </w:rPr>
        <w:t>юджетное учреждение Республики Алтай</w:t>
      </w:r>
      <w:r w:rsidR="006D03E6">
        <w:rPr>
          <w:rFonts w:ascii="Times New Roman" w:hAnsi="Times New Roman" w:cs="Times New Roman"/>
          <w:szCs w:val="28"/>
        </w:rPr>
        <w:t xml:space="preserve"> </w:t>
      </w:r>
      <w:r w:rsidR="00454816" w:rsidRPr="00454816">
        <w:rPr>
          <w:rFonts w:ascii="Times New Roman" w:hAnsi="Times New Roman" w:cs="Times New Roman"/>
        </w:rPr>
        <w:t xml:space="preserve">для детей, нуждающихся в </w:t>
      </w:r>
      <w:r w:rsidR="00454816" w:rsidRPr="00454816">
        <w:rPr>
          <w:rFonts w:ascii="Times New Roman" w:hAnsi="Times New Roman" w:cs="Times New Roman"/>
          <w:bCs/>
        </w:rPr>
        <w:t>психолого</w:t>
      </w:r>
      <w:r w:rsidR="00454816" w:rsidRPr="00454816">
        <w:rPr>
          <w:rFonts w:ascii="Times New Roman" w:hAnsi="Times New Roman" w:cs="Times New Roman"/>
        </w:rPr>
        <w:t>-</w:t>
      </w:r>
      <w:r w:rsidR="00454816" w:rsidRPr="00454816">
        <w:rPr>
          <w:rFonts w:ascii="Times New Roman" w:hAnsi="Times New Roman" w:cs="Times New Roman"/>
          <w:bCs/>
        </w:rPr>
        <w:t>педагогической</w:t>
      </w:r>
      <w:r w:rsidR="00454816" w:rsidRPr="00454816">
        <w:rPr>
          <w:rFonts w:ascii="Times New Roman" w:hAnsi="Times New Roman" w:cs="Times New Roman"/>
        </w:rPr>
        <w:t xml:space="preserve"> и </w:t>
      </w:r>
      <w:proofErr w:type="gramStart"/>
      <w:r w:rsidR="00454816" w:rsidRPr="00454816">
        <w:rPr>
          <w:rFonts w:ascii="Times New Roman" w:hAnsi="Times New Roman" w:cs="Times New Roman"/>
          <w:bCs/>
        </w:rPr>
        <w:t>медико</w:t>
      </w:r>
      <w:r w:rsidR="00454816" w:rsidRPr="00454816">
        <w:rPr>
          <w:rFonts w:ascii="Times New Roman" w:hAnsi="Times New Roman" w:cs="Times New Roman"/>
        </w:rPr>
        <w:t>-</w:t>
      </w:r>
      <w:r w:rsidR="00454816" w:rsidRPr="00454816">
        <w:rPr>
          <w:rFonts w:ascii="Times New Roman" w:hAnsi="Times New Roman" w:cs="Times New Roman"/>
          <w:bCs/>
        </w:rPr>
        <w:t>социальной</w:t>
      </w:r>
      <w:proofErr w:type="gramEnd"/>
      <w:r w:rsidR="00454816" w:rsidRPr="00454816">
        <w:rPr>
          <w:rFonts w:ascii="Times New Roman" w:hAnsi="Times New Roman" w:cs="Times New Roman"/>
        </w:rPr>
        <w:t xml:space="preserve"> помощи</w:t>
      </w:r>
      <w:r w:rsidR="005871B3">
        <w:rPr>
          <w:rFonts w:ascii="Times New Roman" w:hAnsi="Times New Roman" w:cs="Times New Roman"/>
        </w:rPr>
        <w:t xml:space="preserve"> </w:t>
      </w:r>
      <w:r w:rsidR="007D0725" w:rsidRPr="007D0725">
        <w:rPr>
          <w:rFonts w:ascii="Times New Roman" w:hAnsi="Times New Roman" w:cs="Times New Roman"/>
          <w:szCs w:val="28"/>
        </w:rPr>
        <w:t>«Центр психолого-медико-социального сопровождения»</w:t>
      </w:r>
      <w:r w:rsidR="0061459A">
        <w:rPr>
          <w:rFonts w:ascii="Times New Roman" w:hAnsi="Times New Roman" w:cs="Times New Roman"/>
          <w:szCs w:val="28"/>
        </w:rPr>
        <w:t xml:space="preserve"> </w:t>
      </w:r>
      <w:r w:rsidR="00562696" w:rsidRPr="00435F1D">
        <w:rPr>
          <w:rFonts w:ascii="Times New Roman" w:hAnsi="Times New Roman"/>
        </w:rPr>
        <w:t xml:space="preserve">в лице </w:t>
      </w:r>
      <w:r w:rsidR="006D2738">
        <w:rPr>
          <w:rFonts w:ascii="Times New Roman" w:hAnsi="Times New Roman"/>
        </w:rPr>
        <w:t>вр</w:t>
      </w:r>
      <w:r w:rsidR="00E72EA2">
        <w:rPr>
          <w:rFonts w:ascii="Times New Roman" w:hAnsi="Times New Roman"/>
        </w:rPr>
        <w:t>еменно исполняющего обязанности</w:t>
      </w:r>
      <w:r w:rsidR="006D2738">
        <w:rPr>
          <w:rFonts w:ascii="Times New Roman" w:hAnsi="Times New Roman"/>
        </w:rPr>
        <w:t xml:space="preserve"> директора Кащеевой Н.Н.</w:t>
      </w:r>
      <w:r w:rsidR="0061459A">
        <w:rPr>
          <w:rFonts w:ascii="Times New Roman" w:hAnsi="Times New Roman"/>
        </w:rPr>
        <w:t xml:space="preserve"> </w:t>
      </w:r>
      <w:r w:rsidR="00562696" w:rsidRPr="00435F1D">
        <w:rPr>
          <w:rFonts w:ascii="Times New Roman" w:hAnsi="Times New Roman"/>
        </w:rPr>
        <w:t xml:space="preserve">, </w:t>
      </w:r>
      <w:r w:rsidR="005D4972">
        <w:rPr>
          <w:rFonts w:ascii="Times New Roman" w:hAnsi="Times New Roman"/>
        </w:rPr>
        <w:t>и</w:t>
      </w:r>
      <w:r w:rsidR="00562696" w:rsidRPr="00435F1D">
        <w:rPr>
          <w:rFonts w:ascii="Times New Roman" w:hAnsi="Times New Roman"/>
        </w:rPr>
        <w:t>менуем</w:t>
      </w:r>
      <w:r w:rsidR="00454816">
        <w:rPr>
          <w:rFonts w:ascii="Times New Roman" w:hAnsi="Times New Roman"/>
        </w:rPr>
        <w:t>ое</w:t>
      </w:r>
      <w:r w:rsidR="00562696" w:rsidRPr="00435F1D">
        <w:rPr>
          <w:rFonts w:ascii="Times New Roman" w:hAnsi="Times New Roman"/>
        </w:rPr>
        <w:t xml:space="preserve"> далее «Работодатель»;</w:t>
      </w:r>
    </w:p>
    <w:p w14:paraId="659E88ED" w14:textId="18F80C1F" w:rsidR="00983D19" w:rsidRPr="00435F1D" w:rsidRDefault="00983D19" w:rsidP="007D0725">
      <w:pPr>
        <w:widowControl w:val="0"/>
        <w:tabs>
          <w:tab w:val="left" w:pos="709"/>
        </w:tabs>
        <w:overflowPunct w:val="0"/>
        <w:autoSpaceDE w:val="0"/>
        <w:autoSpaceDN w:val="0"/>
        <w:adjustRightInd w:val="0"/>
        <w:spacing w:after="0" w:line="240" w:lineRule="auto"/>
        <w:ind w:firstLine="567"/>
        <w:rPr>
          <w:szCs w:val="24"/>
        </w:rPr>
      </w:pPr>
      <w:r w:rsidRPr="00435F1D">
        <w:rPr>
          <w:szCs w:val="24"/>
        </w:rPr>
        <w:t xml:space="preserve">-  </w:t>
      </w:r>
      <w:r w:rsidR="00337F67">
        <w:rPr>
          <w:szCs w:val="24"/>
        </w:rPr>
        <w:t>р</w:t>
      </w:r>
      <w:r w:rsidR="00E900D1" w:rsidRPr="00435F1D">
        <w:rPr>
          <w:szCs w:val="24"/>
        </w:rPr>
        <w:t xml:space="preserve">аботники </w:t>
      </w:r>
      <w:r w:rsidR="00562696" w:rsidRPr="00435F1D">
        <w:rPr>
          <w:szCs w:val="24"/>
        </w:rPr>
        <w:t>Центра</w:t>
      </w:r>
      <w:r w:rsidR="00E900D1" w:rsidRPr="00435F1D">
        <w:rPr>
          <w:szCs w:val="24"/>
        </w:rPr>
        <w:t xml:space="preserve">, </w:t>
      </w:r>
      <w:r w:rsidRPr="00435F1D">
        <w:rPr>
          <w:szCs w:val="24"/>
        </w:rPr>
        <w:t xml:space="preserve">от имени которых выступает </w:t>
      </w:r>
      <w:r w:rsidR="008D1038" w:rsidRPr="008D1038">
        <w:rPr>
          <w:szCs w:val="24"/>
        </w:rPr>
        <w:t>представительн</w:t>
      </w:r>
      <w:r w:rsidR="008D1038">
        <w:rPr>
          <w:szCs w:val="24"/>
        </w:rPr>
        <w:t>ый</w:t>
      </w:r>
      <w:r w:rsidR="008D1038" w:rsidRPr="008D1038">
        <w:rPr>
          <w:szCs w:val="24"/>
        </w:rPr>
        <w:t xml:space="preserve"> орган </w:t>
      </w:r>
      <w:r w:rsidR="00337F67">
        <w:rPr>
          <w:szCs w:val="24"/>
        </w:rPr>
        <w:t>р</w:t>
      </w:r>
      <w:r w:rsidR="008D1038" w:rsidRPr="008D1038">
        <w:rPr>
          <w:szCs w:val="24"/>
        </w:rPr>
        <w:t xml:space="preserve">аботников </w:t>
      </w:r>
      <w:r w:rsidR="008D1038">
        <w:rPr>
          <w:szCs w:val="24"/>
        </w:rPr>
        <w:t>(</w:t>
      </w:r>
      <w:r w:rsidRPr="00435F1D">
        <w:rPr>
          <w:szCs w:val="24"/>
        </w:rPr>
        <w:t>первичная профсоюзная организация</w:t>
      </w:r>
      <w:r w:rsidR="008D1038">
        <w:rPr>
          <w:szCs w:val="24"/>
        </w:rPr>
        <w:t>),</w:t>
      </w:r>
      <w:r w:rsidRPr="00435F1D">
        <w:rPr>
          <w:szCs w:val="24"/>
        </w:rPr>
        <w:t xml:space="preserve"> в лице</w:t>
      </w:r>
      <w:r w:rsidR="002C3BB7">
        <w:rPr>
          <w:szCs w:val="24"/>
        </w:rPr>
        <w:t xml:space="preserve"> </w:t>
      </w:r>
      <w:r w:rsidRPr="00435F1D">
        <w:rPr>
          <w:szCs w:val="24"/>
        </w:rPr>
        <w:t xml:space="preserve">председателя </w:t>
      </w:r>
      <w:r w:rsidR="0061459A">
        <w:rPr>
          <w:szCs w:val="24"/>
        </w:rPr>
        <w:t>Ярковой Олеси Валерьевны,</w:t>
      </w:r>
      <w:r w:rsidRPr="00435F1D">
        <w:rPr>
          <w:szCs w:val="24"/>
        </w:rPr>
        <w:t xml:space="preserve"> именуемые далее «Работники».</w:t>
      </w:r>
    </w:p>
    <w:p w14:paraId="0DF7E230" w14:textId="36AFDF77" w:rsidR="002103AB" w:rsidRPr="00435F1D" w:rsidRDefault="00983D19" w:rsidP="00435F1D">
      <w:pPr>
        <w:pStyle w:val="ConsPlusNonformat"/>
        <w:widowControl/>
        <w:ind w:firstLine="567"/>
        <w:jc w:val="both"/>
        <w:rPr>
          <w:rFonts w:ascii="Times New Roman" w:hAnsi="Times New Roman" w:cs="Times New Roman"/>
        </w:rPr>
      </w:pPr>
      <w:r w:rsidRPr="00435F1D">
        <w:rPr>
          <w:rFonts w:ascii="Times New Roman" w:hAnsi="Times New Roman" w:cs="Times New Roman"/>
        </w:rPr>
        <w:t>1.</w:t>
      </w:r>
      <w:r w:rsidR="00847AF4">
        <w:rPr>
          <w:rFonts w:ascii="Times New Roman" w:hAnsi="Times New Roman" w:cs="Times New Roman"/>
        </w:rPr>
        <w:t>4</w:t>
      </w:r>
      <w:r w:rsidRPr="00435F1D">
        <w:rPr>
          <w:rFonts w:ascii="Times New Roman" w:hAnsi="Times New Roman" w:cs="Times New Roman"/>
        </w:rPr>
        <w:t xml:space="preserve">. </w:t>
      </w:r>
      <w:r w:rsidR="002103AB" w:rsidRPr="00435F1D">
        <w:rPr>
          <w:rFonts w:ascii="Times New Roman" w:hAnsi="Times New Roman" w:cs="Times New Roman"/>
        </w:rPr>
        <w:t>Предметом</w:t>
      </w:r>
      <w:r w:rsidR="00F25DCD" w:rsidRPr="00435F1D">
        <w:rPr>
          <w:rFonts w:ascii="Times New Roman" w:hAnsi="Times New Roman" w:cs="Times New Roman"/>
        </w:rPr>
        <w:t xml:space="preserve"> д</w:t>
      </w:r>
      <w:r w:rsidR="002103AB" w:rsidRPr="00435F1D">
        <w:rPr>
          <w:rFonts w:ascii="Times New Roman" w:hAnsi="Times New Roman" w:cs="Times New Roman"/>
        </w:rPr>
        <w:t>оговора</w:t>
      </w:r>
      <w:r w:rsidR="006D03E6">
        <w:rPr>
          <w:rFonts w:ascii="Times New Roman" w:hAnsi="Times New Roman" w:cs="Times New Roman"/>
        </w:rPr>
        <w:t xml:space="preserve"> </w:t>
      </w:r>
      <w:r w:rsidR="002103AB" w:rsidRPr="00435F1D">
        <w:rPr>
          <w:rFonts w:ascii="Times New Roman" w:hAnsi="Times New Roman" w:cs="Times New Roman"/>
        </w:rPr>
        <w:t>являются взаимные обязательства Сторон по вопросам условий труда, в том числе оплаты труда, занятости, условий высвобождения Работников, продолжительности рабочего времени и времени отдыха, улучшения условий и ох</w:t>
      </w:r>
      <w:r w:rsidR="0061459A">
        <w:rPr>
          <w:rFonts w:ascii="Times New Roman" w:hAnsi="Times New Roman" w:cs="Times New Roman"/>
        </w:rPr>
        <w:t>раны труда, социальных гарантий</w:t>
      </w:r>
      <w:r w:rsidR="002103AB" w:rsidRPr="00435F1D">
        <w:rPr>
          <w:rFonts w:ascii="Times New Roman" w:hAnsi="Times New Roman" w:cs="Times New Roman"/>
        </w:rPr>
        <w:t xml:space="preserve"> и другим вопросам, определенным Сторонами.</w:t>
      </w:r>
    </w:p>
    <w:p w14:paraId="79AD091A" w14:textId="6104E61F" w:rsidR="002103AB" w:rsidRPr="00435F1D" w:rsidRDefault="00847AF4" w:rsidP="00435F1D">
      <w:pPr>
        <w:pStyle w:val="ConsPlusNormal"/>
        <w:widowControl/>
        <w:ind w:firstLine="567"/>
        <w:jc w:val="both"/>
        <w:rPr>
          <w:rFonts w:ascii="Times New Roman" w:hAnsi="Times New Roman" w:cs="Times New Roman"/>
        </w:rPr>
      </w:pPr>
      <w:r>
        <w:rPr>
          <w:rFonts w:ascii="Times New Roman" w:hAnsi="Times New Roman" w:cs="Times New Roman"/>
        </w:rPr>
        <w:t>1.5</w:t>
      </w:r>
      <w:r w:rsidR="002103AB" w:rsidRPr="00435F1D">
        <w:rPr>
          <w:rFonts w:ascii="Times New Roman" w:hAnsi="Times New Roman" w:cs="Times New Roman"/>
        </w:rPr>
        <w:t xml:space="preserve">. </w:t>
      </w:r>
      <w:r w:rsidR="004945C8" w:rsidRPr="00435F1D">
        <w:rPr>
          <w:rFonts w:ascii="Times New Roman" w:hAnsi="Times New Roman" w:cs="Times New Roman"/>
        </w:rPr>
        <w:t xml:space="preserve">Трудовые отношения возникают между </w:t>
      </w:r>
      <w:r w:rsidR="00A957ED" w:rsidRPr="00435F1D">
        <w:rPr>
          <w:rFonts w:ascii="Times New Roman" w:hAnsi="Times New Roman" w:cs="Times New Roman"/>
        </w:rPr>
        <w:t>Р</w:t>
      </w:r>
      <w:r w:rsidR="004945C8" w:rsidRPr="00435F1D">
        <w:rPr>
          <w:rFonts w:ascii="Times New Roman" w:hAnsi="Times New Roman" w:cs="Times New Roman"/>
        </w:rPr>
        <w:t xml:space="preserve">аботником и </w:t>
      </w:r>
      <w:r w:rsidR="00A957ED" w:rsidRPr="00435F1D">
        <w:rPr>
          <w:rFonts w:ascii="Times New Roman" w:hAnsi="Times New Roman" w:cs="Times New Roman"/>
        </w:rPr>
        <w:t>Р</w:t>
      </w:r>
      <w:r w:rsidR="004945C8" w:rsidRPr="00435F1D">
        <w:rPr>
          <w:rFonts w:ascii="Times New Roman" w:hAnsi="Times New Roman" w:cs="Times New Roman"/>
        </w:rPr>
        <w:t>аботодателем на о</w:t>
      </w:r>
      <w:r w:rsidR="001C2C2C">
        <w:rPr>
          <w:rFonts w:ascii="Times New Roman" w:hAnsi="Times New Roman" w:cs="Times New Roman"/>
        </w:rPr>
        <w:t>сновании трудового Д</w:t>
      </w:r>
      <w:r w:rsidR="004945C8" w:rsidRPr="00435F1D">
        <w:rPr>
          <w:rFonts w:ascii="Times New Roman" w:hAnsi="Times New Roman" w:cs="Times New Roman"/>
        </w:rPr>
        <w:t xml:space="preserve">оговора, заключаемого ими в соответствии с </w:t>
      </w:r>
      <w:r w:rsidR="00A957ED" w:rsidRPr="00435F1D">
        <w:rPr>
          <w:rFonts w:ascii="Times New Roman" w:hAnsi="Times New Roman" w:cs="Times New Roman"/>
        </w:rPr>
        <w:t>ТК РФ.</w:t>
      </w:r>
      <w:r w:rsidR="006D03E6">
        <w:rPr>
          <w:rFonts w:ascii="Times New Roman" w:hAnsi="Times New Roman" w:cs="Times New Roman"/>
        </w:rPr>
        <w:t xml:space="preserve"> </w:t>
      </w:r>
      <w:r w:rsidR="001C2C2C">
        <w:rPr>
          <w:rFonts w:ascii="Times New Roman" w:hAnsi="Times New Roman" w:cs="Times New Roman"/>
        </w:rPr>
        <w:t>Трудовой</w:t>
      </w:r>
      <w:r w:rsidR="002103AB" w:rsidRPr="00435F1D">
        <w:rPr>
          <w:rFonts w:ascii="Times New Roman" w:hAnsi="Times New Roman" w:cs="Times New Roman"/>
        </w:rPr>
        <w:t xml:space="preserve"> </w:t>
      </w:r>
      <w:r w:rsidR="001C2C2C">
        <w:rPr>
          <w:rFonts w:ascii="Times New Roman" w:hAnsi="Times New Roman" w:cs="Times New Roman"/>
        </w:rPr>
        <w:t xml:space="preserve"> Договор</w:t>
      </w:r>
      <w:r w:rsidR="006D03E6">
        <w:rPr>
          <w:rFonts w:ascii="Times New Roman" w:hAnsi="Times New Roman" w:cs="Times New Roman"/>
        </w:rPr>
        <w:t xml:space="preserve"> </w:t>
      </w:r>
      <w:r w:rsidR="001C2C2C">
        <w:rPr>
          <w:rFonts w:ascii="Times New Roman" w:hAnsi="Times New Roman" w:cs="Times New Roman"/>
        </w:rPr>
        <w:t>не может</w:t>
      </w:r>
      <w:r w:rsidR="002103AB" w:rsidRPr="00435F1D">
        <w:rPr>
          <w:rFonts w:ascii="Times New Roman" w:hAnsi="Times New Roman" w:cs="Times New Roman"/>
        </w:rPr>
        <w:t xml:space="preserve"> содержать условий, снижающих уровень прав и гарантий Работников, установленный трудовым законодательством </w:t>
      </w:r>
      <w:r w:rsidR="00291EC6" w:rsidRPr="00435F1D">
        <w:rPr>
          <w:rFonts w:ascii="Times New Roman" w:hAnsi="Times New Roman" w:cs="Times New Roman"/>
        </w:rPr>
        <w:t xml:space="preserve">Российской </w:t>
      </w:r>
      <w:r w:rsidR="002103AB" w:rsidRPr="00435F1D">
        <w:rPr>
          <w:rFonts w:ascii="Times New Roman" w:hAnsi="Times New Roman" w:cs="Times New Roman"/>
        </w:rPr>
        <w:t>Ф</w:t>
      </w:r>
      <w:r w:rsidR="00291EC6" w:rsidRPr="00435F1D">
        <w:rPr>
          <w:rFonts w:ascii="Times New Roman" w:hAnsi="Times New Roman" w:cs="Times New Roman"/>
        </w:rPr>
        <w:t>едерации</w:t>
      </w:r>
      <w:r w:rsidR="002103AB" w:rsidRPr="00435F1D">
        <w:rPr>
          <w:rFonts w:ascii="Times New Roman" w:hAnsi="Times New Roman" w:cs="Times New Roman"/>
        </w:rPr>
        <w:t xml:space="preserve"> и настоящим Договором.</w:t>
      </w:r>
    </w:p>
    <w:p w14:paraId="7E431716" w14:textId="77777777" w:rsidR="002103AB" w:rsidRPr="00435F1D" w:rsidRDefault="002103AB" w:rsidP="00435F1D">
      <w:pPr>
        <w:pStyle w:val="ConsPlusNormal"/>
        <w:widowControl/>
        <w:ind w:firstLine="567"/>
        <w:jc w:val="both"/>
        <w:rPr>
          <w:rFonts w:ascii="Times New Roman" w:hAnsi="Times New Roman" w:cs="Times New Roman"/>
        </w:rPr>
      </w:pPr>
      <w:r w:rsidRPr="00435F1D">
        <w:rPr>
          <w:rFonts w:ascii="Times New Roman" w:hAnsi="Times New Roman" w:cs="Times New Roman"/>
        </w:rPr>
        <w:t>1.</w:t>
      </w:r>
      <w:r w:rsidR="00847AF4">
        <w:rPr>
          <w:rFonts w:ascii="Times New Roman" w:hAnsi="Times New Roman" w:cs="Times New Roman"/>
        </w:rPr>
        <w:t>6</w:t>
      </w:r>
      <w:r w:rsidRPr="00435F1D">
        <w:rPr>
          <w:rFonts w:ascii="Times New Roman" w:hAnsi="Times New Roman" w:cs="Times New Roman"/>
        </w:rPr>
        <w:t xml:space="preserve">. Во исполнение настоящего Договора Работодателем могут приниматься локальные нормативные акты, содержащие нормы трудового права, с учетом </w:t>
      </w:r>
      <w:r w:rsidR="009A7177" w:rsidRPr="00435F1D">
        <w:rPr>
          <w:rFonts w:ascii="Times New Roman" w:hAnsi="Times New Roman" w:cs="Times New Roman"/>
        </w:rPr>
        <w:t xml:space="preserve">мнения </w:t>
      </w:r>
      <w:r w:rsidRPr="00435F1D">
        <w:rPr>
          <w:rFonts w:ascii="Times New Roman" w:hAnsi="Times New Roman" w:cs="Times New Roman"/>
        </w:rPr>
        <w:t>профсоюза. Локальные нормативные акты не должны ухудшать положения Работников по сравнению с трудовым законодательством РФ и настоящим Договором.</w:t>
      </w:r>
    </w:p>
    <w:p w14:paraId="31236190" w14:textId="4ED701D8" w:rsidR="00BB0612" w:rsidRDefault="00FC71BA" w:rsidP="00BB0612">
      <w:pPr>
        <w:spacing w:after="0" w:line="240" w:lineRule="auto"/>
        <w:ind w:firstLine="567"/>
        <w:rPr>
          <w:szCs w:val="24"/>
        </w:rPr>
      </w:pPr>
      <w:r>
        <w:rPr>
          <w:szCs w:val="24"/>
        </w:rPr>
        <w:t>1.7</w:t>
      </w:r>
      <w:r w:rsidR="00BB0612">
        <w:rPr>
          <w:szCs w:val="24"/>
        </w:rPr>
        <w:t>. Д</w:t>
      </w:r>
      <w:r w:rsidR="00BB0612" w:rsidRPr="00BB0612">
        <w:rPr>
          <w:szCs w:val="24"/>
        </w:rPr>
        <w:t>оговор сохраняет свое действие в случаях</w:t>
      </w:r>
      <w:r w:rsidR="00BB0612">
        <w:rPr>
          <w:szCs w:val="24"/>
        </w:rPr>
        <w:t>:</w:t>
      </w:r>
    </w:p>
    <w:p w14:paraId="3562AFA6" w14:textId="77777777" w:rsidR="00BB0612" w:rsidRDefault="00BB0612" w:rsidP="00BB0612">
      <w:pPr>
        <w:spacing w:after="0" w:line="240" w:lineRule="auto"/>
        <w:ind w:firstLine="567"/>
        <w:rPr>
          <w:szCs w:val="24"/>
        </w:rPr>
      </w:pPr>
      <w:r>
        <w:rPr>
          <w:szCs w:val="24"/>
        </w:rPr>
        <w:t>-</w:t>
      </w:r>
      <w:r w:rsidRPr="00BB0612">
        <w:rPr>
          <w:szCs w:val="24"/>
        </w:rPr>
        <w:t xml:space="preserve"> изменения наименования </w:t>
      </w:r>
      <w:r>
        <w:rPr>
          <w:szCs w:val="24"/>
        </w:rPr>
        <w:t>Центра;</w:t>
      </w:r>
    </w:p>
    <w:p w14:paraId="25F94115" w14:textId="77777777" w:rsidR="00BB0612" w:rsidRDefault="00BB0612" w:rsidP="00BB0612">
      <w:pPr>
        <w:spacing w:after="0" w:line="240" w:lineRule="auto"/>
        <w:ind w:firstLine="567"/>
        <w:rPr>
          <w:szCs w:val="24"/>
        </w:rPr>
      </w:pPr>
      <w:r>
        <w:rPr>
          <w:szCs w:val="24"/>
        </w:rPr>
        <w:t xml:space="preserve">- </w:t>
      </w:r>
      <w:r w:rsidRPr="00BB0612">
        <w:rPr>
          <w:szCs w:val="24"/>
        </w:rPr>
        <w:t xml:space="preserve">реорганизации </w:t>
      </w:r>
      <w:r>
        <w:rPr>
          <w:szCs w:val="24"/>
        </w:rPr>
        <w:t>Центра</w:t>
      </w:r>
      <w:r w:rsidRPr="00BB0612">
        <w:rPr>
          <w:szCs w:val="24"/>
        </w:rPr>
        <w:t xml:space="preserve"> в форме преобразования</w:t>
      </w:r>
      <w:r>
        <w:rPr>
          <w:szCs w:val="24"/>
        </w:rPr>
        <w:t>;</w:t>
      </w:r>
    </w:p>
    <w:p w14:paraId="66428AEF" w14:textId="1556C75C" w:rsidR="00BB0612" w:rsidRPr="00BB0612" w:rsidRDefault="00BB0612" w:rsidP="00BB0612">
      <w:pPr>
        <w:spacing w:after="0" w:line="240" w:lineRule="auto"/>
        <w:ind w:firstLine="567"/>
        <w:rPr>
          <w:szCs w:val="24"/>
        </w:rPr>
      </w:pPr>
      <w:r>
        <w:rPr>
          <w:szCs w:val="24"/>
        </w:rPr>
        <w:t>-</w:t>
      </w:r>
      <w:r w:rsidRPr="00BB0612">
        <w:rPr>
          <w:szCs w:val="24"/>
        </w:rPr>
        <w:t xml:space="preserve"> расторжения трудового договора с руководителем </w:t>
      </w:r>
      <w:r w:rsidR="00FC71BA">
        <w:rPr>
          <w:szCs w:val="24"/>
        </w:rPr>
        <w:t>Центра</w:t>
      </w:r>
      <w:r>
        <w:rPr>
          <w:szCs w:val="24"/>
        </w:rPr>
        <w:t>;</w:t>
      </w:r>
    </w:p>
    <w:p w14:paraId="21D8D788" w14:textId="317F4379" w:rsidR="00BB0612" w:rsidRPr="00BB0612" w:rsidRDefault="00BB0612" w:rsidP="00BB0612">
      <w:pPr>
        <w:spacing w:after="0" w:line="240" w:lineRule="auto"/>
        <w:ind w:firstLine="567"/>
        <w:rPr>
          <w:szCs w:val="24"/>
        </w:rPr>
      </w:pPr>
      <w:r>
        <w:rPr>
          <w:szCs w:val="24"/>
        </w:rPr>
        <w:t>- п</w:t>
      </w:r>
      <w:r w:rsidRPr="00BB0612">
        <w:rPr>
          <w:szCs w:val="24"/>
        </w:rPr>
        <w:t xml:space="preserve">ри смене формы собственности </w:t>
      </w:r>
      <w:r>
        <w:rPr>
          <w:szCs w:val="24"/>
        </w:rPr>
        <w:t>Центра</w:t>
      </w:r>
      <w:r w:rsidR="00FC71BA">
        <w:rPr>
          <w:szCs w:val="24"/>
        </w:rPr>
        <w:t xml:space="preserve"> Д</w:t>
      </w:r>
      <w:r w:rsidRPr="00BB0612">
        <w:rPr>
          <w:szCs w:val="24"/>
        </w:rPr>
        <w:t>оговор сохраняет свое действие в течение трех месяцев со дня перехода прав собственности</w:t>
      </w:r>
      <w:r w:rsidR="00943B4F">
        <w:rPr>
          <w:szCs w:val="24"/>
        </w:rPr>
        <w:t>;</w:t>
      </w:r>
    </w:p>
    <w:p w14:paraId="16D134AE" w14:textId="094C35A9" w:rsidR="00BB0612" w:rsidRPr="00BB0612" w:rsidRDefault="00BB0612" w:rsidP="00BB0612">
      <w:pPr>
        <w:spacing w:after="0" w:line="240" w:lineRule="auto"/>
        <w:ind w:firstLine="567"/>
        <w:rPr>
          <w:szCs w:val="24"/>
        </w:rPr>
      </w:pPr>
      <w:r>
        <w:rPr>
          <w:szCs w:val="24"/>
        </w:rPr>
        <w:t>- п</w:t>
      </w:r>
      <w:r w:rsidRPr="00BB0612">
        <w:rPr>
          <w:szCs w:val="24"/>
        </w:rPr>
        <w:t xml:space="preserve">ри реорганизации </w:t>
      </w:r>
      <w:r>
        <w:rPr>
          <w:szCs w:val="24"/>
        </w:rPr>
        <w:t>Центра</w:t>
      </w:r>
      <w:r w:rsidRPr="00BB0612">
        <w:rPr>
          <w:szCs w:val="24"/>
        </w:rPr>
        <w:t xml:space="preserve"> в форме слияния, присоединения, разделения, выделения </w:t>
      </w:r>
      <w:r w:rsidR="00FC71BA">
        <w:rPr>
          <w:szCs w:val="24"/>
        </w:rPr>
        <w:t>Д</w:t>
      </w:r>
      <w:r w:rsidRPr="00BB0612">
        <w:rPr>
          <w:szCs w:val="24"/>
        </w:rPr>
        <w:t>оговор сохраняет свое действие в течение всего срока реорганизации</w:t>
      </w:r>
      <w:r w:rsidR="00943B4F">
        <w:rPr>
          <w:szCs w:val="24"/>
        </w:rPr>
        <w:t>;</w:t>
      </w:r>
    </w:p>
    <w:p w14:paraId="72DEBA7E" w14:textId="77777777" w:rsidR="00BB0612" w:rsidRPr="00BB0612" w:rsidRDefault="00BB0612" w:rsidP="00BB0612">
      <w:pPr>
        <w:spacing w:after="0" w:line="240" w:lineRule="auto"/>
        <w:ind w:firstLine="567"/>
        <w:rPr>
          <w:szCs w:val="24"/>
        </w:rPr>
      </w:pPr>
      <w:r>
        <w:rPr>
          <w:szCs w:val="24"/>
        </w:rPr>
        <w:t>- п</w:t>
      </w:r>
      <w:r w:rsidRPr="00BB0612">
        <w:rPr>
          <w:szCs w:val="24"/>
        </w:rPr>
        <w:t xml:space="preserve">ри реорганизации или смене формы собственности </w:t>
      </w:r>
      <w:r>
        <w:rPr>
          <w:szCs w:val="24"/>
        </w:rPr>
        <w:t xml:space="preserve">Центра </w:t>
      </w:r>
      <w:r w:rsidRPr="00BB0612">
        <w:rPr>
          <w:szCs w:val="24"/>
        </w:rPr>
        <w:t>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r w:rsidR="00943B4F">
        <w:rPr>
          <w:szCs w:val="24"/>
        </w:rPr>
        <w:t>;</w:t>
      </w:r>
    </w:p>
    <w:p w14:paraId="05EAEAE3" w14:textId="77777777" w:rsidR="00FC71BA" w:rsidRDefault="00BB0612" w:rsidP="00FC71BA">
      <w:pPr>
        <w:spacing w:after="0" w:line="240" w:lineRule="auto"/>
        <w:ind w:firstLine="567"/>
        <w:rPr>
          <w:szCs w:val="24"/>
        </w:rPr>
      </w:pPr>
      <w:r>
        <w:rPr>
          <w:szCs w:val="24"/>
        </w:rPr>
        <w:t>- п</w:t>
      </w:r>
      <w:r w:rsidRPr="00BB0612">
        <w:rPr>
          <w:szCs w:val="24"/>
        </w:rPr>
        <w:t xml:space="preserve">ри ликвидации </w:t>
      </w:r>
      <w:r>
        <w:rPr>
          <w:szCs w:val="24"/>
        </w:rPr>
        <w:t>Центра</w:t>
      </w:r>
      <w:r w:rsidR="00FC71BA">
        <w:rPr>
          <w:szCs w:val="24"/>
        </w:rPr>
        <w:t xml:space="preserve"> Д</w:t>
      </w:r>
      <w:r w:rsidRPr="00BB0612">
        <w:rPr>
          <w:szCs w:val="24"/>
        </w:rPr>
        <w:t>оговор сохраняет свое действие в течение вс</w:t>
      </w:r>
      <w:r>
        <w:rPr>
          <w:szCs w:val="24"/>
        </w:rPr>
        <w:t>его срока проведения ликвидации</w:t>
      </w:r>
      <w:r w:rsidRPr="00BB0612">
        <w:rPr>
          <w:szCs w:val="24"/>
        </w:rPr>
        <w:t>.</w:t>
      </w:r>
    </w:p>
    <w:p w14:paraId="1805C812" w14:textId="567B440E" w:rsidR="004247B9" w:rsidRPr="00FC71BA" w:rsidRDefault="00FC71BA" w:rsidP="00FC71BA">
      <w:pPr>
        <w:spacing w:after="0" w:line="240" w:lineRule="auto"/>
        <w:ind w:firstLine="567"/>
        <w:rPr>
          <w:szCs w:val="24"/>
        </w:rPr>
      </w:pPr>
      <w:r>
        <w:rPr>
          <w:szCs w:val="24"/>
        </w:rPr>
        <w:t>1.8</w:t>
      </w:r>
      <w:r>
        <w:rPr>
          <w:szCs w:val="25"/>
        </w:rPr>
        <w:t xml:space="preserve">. </w:t>
      </w:r>
      <w:r w:rsidRPr="00FC71BA">
        <w:rPr>
          <w:szCs w:val="25"/>
        </w:rPr>
        <w:t>Настоящий Д</w:t>
      </w:r>
      <w:r w:rsidR="004247B9" w:rsidRPr="00FC71BA">
        <w:rPr>
          <w:szCs w:val="25"/>
        </w:rPr>
        <w:t xml:space="preserve">оговор вступает в силу с момента подписания его сторонами и действует в течение всего срока. Стороны имеют право продлевать действие </w:t>
      </w:r>
      <w:r>
        <w:rPr>
          <w:szCs w:val="25"/>
        </w:rPr>
        <w:t>Д</w:t>
      </w:r>
      <w:r w:rsidR="004247B9" w:rsidRPr="00FC71BA">
        <w:rPr>
          <w:szCs w:val="25"/>
        </w:rPr>
        <w:t xml:space="preserve">оговора на срок не более трех лет. За три месяца до окончания срока действия настоящего </w:t>
      </w:r>
      <w:r>
        <w:rPr>
          <w:szCs w:val="25"/>
        </w:rPr>
        <w:t>Д</w:t>
      </w:r>
      <w:r w:rsidR="004247B9" w:rsidRPr="00FC71BA">
        <w:rPr>
          <w:szCs w:val="25"/>
        </w:rPr>
        <w:t xml:space="preserve">оговора стороны приступают к переговорам по заключению </w:t>
      </w:r>
      <w:r w:rsidRPr="00FC71BA">
        <w:rPr>
          <w:szCs w:val="25"/>
        </w:rPr>
        <w:t>Д</w:t>
      </w:r>
      <w:r w:rsidR="004247B9" w:rsidRPr="00FC71BA">
        <w:rPr>
          <w:szCs w:val="25"/>
        </w:rPr>
        <w:t>оговора на новый срок либо о продлении срока его действия.</w:t>
      </w:r>
    </w:p>
    <w:p w14:paraId="2AACAF05" w14:textId="77777777" w:rsidR="00FC71BA" w:rsidRDefault="00FC71BA" w:rsidP="00FC71BA">
      <w:pPr>
        <w:tabs>
          <w:tab w:val="left" w:pos="851"/>
        </w:tabs>
        <w:spacing w:after="0" w:line="240" w:lineRule="auto"/>
        <w:rPr>
          <w:szCs w:val="25"/>
        </w:rPr>
      </w:pPr>
      <w:r>
        <w:rPr>
          <w:szCs w:val="25"/>
        </w:rPr>
        <w:t xml:space="preserve">         1.9. Изменения и дополнения Д</w:t>
      </w:r>
      <w:r w:rsidR="004247B9" w:rsidRPr="004247B9">
        <w:rPr>
          <w:szCs w:val="25"/>
        </w:rPr>
        <w:t>оговора прои</w:t>
      </w:r>
      <w:r>
        <w:rPr>
          <w:szCs w:val="25"/>
        </w:rPr>
        <w:t>зводятся в порядке, установленно</w:t>
      </w:r>
      <w:r w:rsidR="004247B9" w:rsidRPr="004247B9">
        <w:rPr>
          <w:szCs w:val="25"/>
        </w:rPr>
        <w:t>м Трудовым</w:t>
      </w:r>
      <w:r>
        <w:rPr>
          <w:szCs w:val="25"/>
        </w:rPr>
        <w:t xml:space="preserve"> Кодексом РФ для его заключения либо в порядке, установленном Д</w:t>
      </w:r>
      <w:r w:rsidR="004247B9" w:rsidRPr="004247B9">
        <w:rPr>
          <w:szCs w:val="25"/>
        </w:rPr>
        <w:t>оговором.</w:t>
      </w:r>
    </w:p>
    <w:p w14:paraId="11A26523" w14:textId="4D2A50E3" w:rsidR="004247B9" w:rsidRPr="004247B9" w:rsidRDefault="00FC71BA" w:rsidP="00FC71BA">
      <w:pPr>
        <w:tabs>
          <w:tab w:val="left" w:pos="851"/>
        </w:tabs>
        <w:spacing w:after="0" w:line="240" w:lineRule="auto"/>
        <w:rPr>
          <w:szCs w:val="25"/>
        </w:rPr>
      </w:pPr>
      <w:r>
        <w:rPr>
          <w:szCs w:val="25"/>
        </w:rPr>
        <w:t xml:space="preserve">         1.10. </w:t>
      </w:r>
      <w:proofErr w:type="gramStart"/>
      <w:r>
        <w:rPr>
          <w:szCs w:val="25"/>
        </w:rPr>
        <w:t>Контроль за</w:t>
      </w:r>
      <w:proofErr w:type="gramEnd"/>
      <w:r>
        <w:rPr>
          <w:szCs w:val="25"/>
        </w:rPr>
        <w:t xml:space="preserve"> выполнением Д</w:t>
      </w:r>
      <w:r w:rsidR="004247B9" w:rsidRPr="004247B9">
        <w:rPr>
          <w:szCs w:val="25"/>
        </w:rPr>
        <w:t xml:space="preserve">оговора осуществляется сторонами, их представителями, соответствующими органами по труду. При проведении данного </w:t>
      </w:r>
      <w:r w:rsidR="004247B9" w:rsidRPr="004247B9">
        <w:rPr>
          <w:szCs w:val="25"/>
        </w:rPr>
        <w:lastRenderedPageBreak/>
        <w:t>контроля стороны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w:t>
      </w:r>
    </w:p>
    <w:p w14:paraId="1E0EAF68" w14:textId="77777777" w:rsidR="004247B9" w:rsidRPr="00556F7C" w:rsidRDefault="004247B9" w:rsidP="00BB0612">
      <w:pPr>
        <w:spacing w:after="0" w:line="240" w:lineRule="auto"/>
        <w:ind w:firstLine="567"/>
        <w:rPr>
          <w:szCs w:val="24"/>
        </w:rPr>
      </w:pPr>
    </w:p>
    <w:p w14:paraId="346BEB65" w14:textId="77777777" w:rsidR="002103AB" w:rsidRPr="00DE55FB" w:rsidRDefault="002103AB">
      <w:pPr>
        <w:pStyle w:val="ConsPlusNormal"/>
        <w:widowControl/>
        <w:ind w:firstLine="0"/>
        <w:jc w:val="center"/>
        <w:rPr>
          <w:rFonts w:ascii="Times New Roman" w:hAnsi="Times New Roman" w:cs="Times New Roman"/>
          <w:b/>
        </w:rPr>
      </w:pPr>
      <w:r w:rsidRPr="00DE55FB">
        <w:rPr>
          <w:rFonts w:ascii="Times New Roman" w:hAnsi="Times New Roman" w:cs="Times New Roman"/>
          <w:b/>
        </w:rPr>
        <w:t>2. ОПЛАТА</w:t>
      </w:r>
      <w:r w:rsidR="00965AAB">
        <w:rPr>
          <w:rFonts w:ascii="Times New Roman" w:hAnsi="Times New Roman" w:cs="Times New Roman"/>
          <w:b/>
        </w:rPr>
        <w:t xml:space="preserve"> И НОРМИРОВАНИЕ</w:t>
      </w:r>
      <w:r w:rsidRPr="00DE55FB">
        <w:rPr>
          <w:rFonts w:ascii="Times New Roman" w:hAnsi="Times New Roman" w:cs="Times New Roman"/>
          <w:b/>
        </w:rPr>
        <w:t xml:space="preserve"> ТРУДА</w:t>
      </w:r>
    </w:p>
    <w:p w14:paraId="2B324787" w14:textId="77777777" w:rsidR="002103AB" w:rsidRPr="00DE55FB" w:rsidRDefault="002103AB">
      <w:pPr>
        <w:pStyle w:val="ConsPlusNormal"/>
        <w:widowControl/>
        <w:ind w:firstLine="540"/>
        <w:jc w:val="both"/>
        <w:rPr>
          <w:rFonts w:ascii="Times New Roman" w:hAnsi="Times New Roman" w:cs="Times New Roman"/>
        </w:rPr>
      </w:pPr>
    </w:p>
    <w:p w14:paraId="42EEC49C" w14:textId="77777777" w:rsidR="002103AB" w:rsidRPr="00D00A3A" w:rsidRDefault="002103AB" w:rsidP="00D00A3A">
      <w:pPr>
        <w:pStyle w:val="ConsPlusNormal"/>
        <w:widowControl/>
        <w:ind w:firstLine="540"/>
        <w:jc w:val="both"/>
        <w:rPr>
          <w:rFonts w:ascii="Times New Roman" w:hAnsi="Times New Roman" w:cs="Times New Roman"/>
        </w:rPr>
      </w:pPr>
      <w:r w:rsidRPr="00D00A3A">
        <w:rPr>
          <w:rFonts w:ascii="Times New Roman" w:hAnsi="Times New Roman" w:cs="Times New Roman"/>
        </w:rPr>
        <w:t>2.1. Работодатель обязуется:</w:t>
      </w:r>
    </w:p>
    <w:p w14:paraId="5CF961D9" w14:textId="107988FE" w:rsidR="002103AB" w:rsidRPr="00D00A3A" w:rsidRDefault="002103AB" w:rsidP="00D00A3A">
      <w:pPr>
        <w:pStyle w:val="ConsPlusNormal"/>
        <w:widowControl/>
        <w:ind w:firstLine="540"/>
        <w:jc w:val="both"/>
        <w:rPr>
          <w:rFonts w:ascii="Times New Roman" w:hAnsi="Times New Roman" w:cs="Times New Roman"/>
        </w:rPr>
      </w:pPr>
      <w:r w:rsidRPr="00D00A3A">
        <w:rPr>
          <w:rFonts w:ascii="Times New Roman" w:hAnsi="Times New Roman" w:cs="Times New Roman"/>
        </w:rPr>
        <w:t xml:space="preserve">2.1.1. Осуществлять оплату труда Работникам </w:t>
      </w:r>
      <w:proofErr w:type="gramStart"/>
      <w:r w:rsidRPr="00D00A3A">
        <w:rPr>
          <w:rFonts w:ascii="Times New Roman" w:hAnsi="Times New Roman" w:cs="Times New Roman"/>
        </w:rPr>
        <w:t>в соотв</w:t>
      </w:r>
      <w:r w:rsidR="006D751B">
        <w:rPr>
          <w:rFonts w:ascii="Times New Roman" w:hAnsi="Times New Roman" w:cs="Times New Roman"/>
        </w:rPr>
        <w:t>етствии с заключенными</w:t>
      </w:r>
      <w:r w:rsidRPr="00D00A3A">
        <w:rPr>
          <w:rFonts w:ascii="Times New Roman" w:hAnsi="Times New Roman" w:cs="Times New Roman"/>
        </w:rPr>
        <w:t xml:space="preserve"> трудо</w:t>
      </w:r>
      <w:r w:rsidR="006D751B">
        <w:rPr>
          <w:rFonts w:ascii="Times New Roman" w:hAnsi="Times New Roman" w:cs="Times New Roman"/>
        </w:rPr>
        <w:t>выми</w:t>
      </w:r>
      <w:r w:rsidR="00195988" w:rsidRPr="00D00A3A">
        <w:rPr>
          <w:rFonts w:ascii="Times New Roman" w:hAnsi="Times New Roman" w:cs="Times New Roman"/>
        </w:rPr>
        <w:t xml:space="preserve"> </w:t>
      </w:r>
      <w:r w:rsidR="009A7177" w:rsidRPr="00D00A3A">
        <w:rPr>
          <w:rFonts w:ascii="Times New Roman" w:hAnsi="Times New Roman" w:cs="Times New Roman"/>
        </w:rPr>
        <w:t>д</w:t>
      </w:r>
      <w:r w:rsidR="00195988" w:rsidRPr="00D00A3A">
        <w:rPr>
          <w:rFonts w:ascii="Times New Roman" w:hAnsi="Times New Roman" w:cs="Times New Roman"/>
        </w:rPr>
        <w:t>оговорами по утвержденным</w:t>
      </w:r>
      <w:r w:rsidRPr="00D00A3A">
        <w:rPr>
          <w:rFonts w:ascii="Times New Roman" w:hAnsi="Times New Roman" w:cs="Times New Roman"/>
        </w:rPr>
        <w:t xml:space="preserve"> ставкам</w:t>
      </w:r>
      <w:r w:rsidR="006D03E6">
        <w:rPr>
          <w:rFonts w:ascii="Times New Roman" w:hAnsi="Times New Roman" w:cs="Times New Roman"/>
        </w:rPr>
        <w:t xml:space="preserve"> </w:t>
      </w:r>
      <w:r w:rsidRPr="00D00A3A">
        <w:rPr>
          <w:rFonts w:ascii="Times New Roman" w:hAnsi="Times New Roman" w:cs="Times New Roman"/>
        </w:rPr>
        <w:t>в соответствии с их квалификацией</w:t>
      </w:r>
      <w:proofErr w:type="gramEnd"/>
      <w:r w:rsidRPr="00D00A3A">
        <w:rPr>
          <w:rFonts w:ascii="Times New Roman" w:hAnsi="Times New Roman" w:cs="Times New Roman"/>
        </w:rPr>
        <w:t xml:space="preserve"> и конкретными результатами труда</w:t>
      </w:r>
      <w:r w:rsidR="00195988" w:rsidRPr="00D00A3A">
        <w:rPr>
          <w:rFonts w:ascii="Times New Roman" w:hAnsi="Times New Roman" w:cs="Times New Roman"/>
        </w:rPr>
        <w:t>, в соответствии с локальным актом</w:t>
      </w:r>
      <w:r w:rsidR="00860B03">
        <w:rPr>
          <w:rFonts w:ascii="Times New Roman" w:hAnsi="Times New Roman" w:cs="Times New Roman"/>
        </w:rPr>
        <w:t xml:space="preserve"> (Положение об оплате труда - Приложение 5)</w:t>
      </w:r>
      <w:r w:rsidR="001F34EC">
        <w:rPr>
          <w:rFonts w:ascii="Times New Roman" w:hAnsi="Times New Roman" w:cs="Times New Roman"/>
        </w:rPr>
        <w:t>,</w:t>
      </w:r>
      <w:r w:rsidR="00195988" w:rsidRPr="00D00A3A">
        <w:rPr>
          <w:rFonts w:ascii="Times New Roman" w:hAnsi="Times New Roman" w:cs="Times New Roman"/>
        </w:rPr>
        <w:t xml:space="preserve"> регламентирующим оплату труда </w:t>
      </w:r>
      <w:r w:rsidR="00837CDC">
        <w:rPr>
          <w:rFonts w:ascii="Times New Roman" w:hAnsi="Times New Roman" w:cs="Times New Roman"/>
        </w:rPr>
        <w:t>Р</w:t>
      </w:r>
      <w:r w:rsidR="00195988" w:rsidRPr="00D00A3A">
        <w:rPr>
          <w:rFonts w:ascii="Times New Roman" w:hAnsi="Times New Roman" w:cs="Times New Roman"/>
        </w:rPr>
        <w:t xml:space="preserve">аботников </w:t>
      </w:r>
      <w:r w:rsidR="009A7177" w:rsidRPr="00D00A3A">
        <w:rPr>
          <w:rFonts w:ascii="Times New Roman" w:hAnsi="Times New Roman" w:cs="Times New Roman"/>
        </w:rPr>
        <w:t>Центр</w:t>
      </w:r>
      <w:r w:rsidRPr="00D00A3A">
        <w:rPr>
          <w:rFonts w:ascii="Times New Roman" w:hAnsi="Times New Roman" w:cs="Times New Roman"/>
        </w:rPr>
        <w:t>.</w:t>
      </w:r>
    </w:p>
    <w:p w14:paraId="662B9F1E" w14:textId="77777777" w:rsidR="002103AB" w:rsidRPr="00556F7C" w:rsidRDefault="002103AB" w:rsidP="00D00A3A">
      <w:pPr>
        <w:pStyle w:val="ConsPlusNormal"/>
        <w:widowControl/>
        <w:ind w:firstLine="540"/>
        <w:jc w:val="both"/>
        <w:rPr>
          <w:rFonts w:ascii="Times New Roman" w:hAnsi="Times New Roman" w:cs="Times New Roman"/>
        </w:rPr>
      </w:pPr>
      <w:r w:rsidRPr="00D00A3A">
        <w:rPr>
          <w:rFonts w:ascii="Times New Roman" w:hAnsi="Times New Roman" w:cs="Times New Roman"/>
        </w:rPr>
        <w:t xml:space="preserve">2.1.2. </w:t>
      </w:r>
      <w:r w:rsidR="00374738" w:rsidRPr="00D00A3A">
        <w:rPr>
          <w:rFonts w:ascii="Times New Roman" w:hAnsi="Times New Roman" w:cs="Times New Roman"/>
        </w:rPr>
        <w:t>Выплата заработной платы производится в денежной форме в валюте Российской Федерации (в рублях).</w:t>
      </w:r>
    </w:p>
    <w:p w14:paraId="32842135" w14:textId="2948CBEE" w:rsidR="00D00A3A" w:rsidRPr="00EA1A57" w:rsidRDefault="002103AB" w:rsidP="00556F7C">
      <w:pPr>
        <w:pStyle w:val="a8"/>
        <w:spacing w:before="0" w:beforeAutospacing="0" w:after="0" w:afterAutospacing="0"/>
        <w:ind w:firstLine="540"/>
        <w:rPr>
          <w:rFonts w:ascii="Times New Roman" w:hAnsi="Times New Roman"/>
          <w:color w:val="000000" w:themeColor="text1"/>
          <w:sz w:val="24"/>
          <w:szCs w:val="24"/>
        </w:rPr>
      </w:pPr>
      <w:r w:rsidRPr="00D00A3A">
        <w:rPr>
          <w:rFonts w:ascii="Times New Roman" w:hAnsi="Times New Roman"/>
          <w:sz w:val="24"/>
          <w:szCs w:val="24"/>
        </w:rPr>
        <w:t xml:space="preserve">2.2. </w:t>
      </w:r>
      <w:r w:rsidR="00556F7C" w:rsidRPr="00556F7C">
        <w:rPr>
          <w:rFonts w:ascii="Times New Roman" w:hAnsi="Times New Roman"/>
          <w:color w:val="000000" w:themeColor="text1"/>
          <w:sz w:val="24"/>
          <w:szCs w:val="24"/>
        </w:rPr>
        <w:t xml:space="preserve">Система заработной платы, размеры должностных окладов </w:t>
      </w:r>
      <w:r w:rsidR="002C3BB7">
        <w:rPr>
          <w:rFonts w:ascii="Times New Roman" w:hAnsi="Times New Roman"/>
          <w:color w:val="000000" w:themeColor="text1"/>
          <w:sz w:val="24"/>
          <w:szCs w:val="24"/>
        </w:rPr>
        <w:t>Р</w:t>
      </w:r>
      <w:r w:rsidR="00556F7C" w:rsidRPr="00556F7C">
        <w:rPr>
          <w:rFonts w:ascii="Times New Roman" w:hAnsi="Times New Roman"/>
          <w:color w:val="000000" w:themeColor="text1"/>
          <w:sz w:val="24"/>
          <w:szCs w:val="24"/>
        </w:rPr>
        <w:t>аботников Це</w:t>
      </w:r>
      <w:r w:rsidR="006D751B">
        <w:rPr>
          <w:rFonts w:ascii="Times New Roman" w:hAnsi="Times New Roman"/>
          <w:color w:val="000000" w:themeColor="text1"/>
          <w:sz w:val="24"/>
          <w:szCs w:val="24"/>
        </w:rPr>
        <w:t>нтра устанавливаются настоящим Д</w:t>
      </w:r>
      <w:r w:rsidR="00556F7C" w:rsidRPr="00556F7C">
        <w:rPr>
          <w:rFonts w:ascii="Times New Roman" w:hAnsi="Times New Roman"/>
          <w:color w:val="000000" w:themeColor="text1"/>
          <w:sz w:val="24"/>
          <w:szCs w:val="24"/>
        </w:rPr>
        <w:t xml:space="preserve">оговором и Положением об оплате труда работников Центра с учетом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r w:rsidR="00556F7C" w:rsidRPr="00556F7C">
        <w:rPr>
          <w:rStyle w:val="blk"/>
          <w:rFonts w:ascii="Times New Roman" w:hAnsi="Times New Roman"/>
          <w:color w:val="000000" w:themeColor="text1"/>
          <w:sz w:val="24"/>
          <w:szCs w:val="24"/>
        </w:rPr>
        <w:t xml:space="preserve">или профессиональных стандартов, </w:t>
      </w:r>
      <w:r w:rsidR="00556F7C" w:rsidRPr="00556F7C">
        <w:rPr>
          <w:rFonts w:ascii="Times New Roman" w:hAnsi="Times New Roman"/>
          <w:color w:val="000000" w:themeColor="text1"/>
          <w:sz w:val="24"/>
          <w:szCs w:val="24"/>
        </w:rPr>
        <w:t>а также с учетом государственных гарантий по оплате труда.</w:t>
      </w:r>
    </w:p>
    <w:p w14:paraId="11FAC9E5" w14:textId="7DF1E4B4" w:rsidR="00906FC9" w:rsidRDefault="00926401" w:rsidP="00556F7C">
      <w:pPr>
        <w:pStyle w:val="1"/>
        <w:spacing w:before="0" w:line="240" w:lineRule="auto"/>
        <w:ind w:firstLine="567"/>
        <w:rPr>
          <w:rFonts w:ascii="Times New Roman" w:hAnsi="Times New Roman"/>
          <w:b w:val="0"/>
          <w:color w:val="000000" w:themeColor="text1"/>
          <w:sz w:val="24"/>
          <w:szCs w:val="24"/>
        </w:rPr>
      </w:pPr>
      <w:r w:rsidRPr="00B472F3">
        <w:rPr>
          <w:rFonts w:ascii="Times New Roman" w:hAnsi="Times New Roman"/>
          <w:b w:val="0"/>
          <w:color w:val="000000" w:themeColor="text1"/>
          <w:sz w:val="24"/>
          <w:szCs w:val="24"/>
        </w:rPr>
        <w:t>2.</w:t>
      </w:r>
      <w:r w:rsidR="00556F7C">
        <w:rPr>
          <w:rFonts w:ascii="Times New Roman" w:hAnsi="Times New Roman"/>
          <w:b w:val="0"/>
          <w:color w:val="000000" w:themeColor="text1"/>
          <w:sz w:val="24"/>
          <w:szCs w:val="24"/>
        </w:rPr>
        <w:t>3</w:t>
      </w:r>
      <w:r w:rsidR="002103AB" w:rsidRPr="00B472F3">
        <w:rPr>
          <w:rFonts w:ascii="Times New Roman" w:hAnsi="Times New Roman"/>
          <w:b w:val="0"/>
          <w:color w:val="000000" w:themeColor="text1"/>
          <w:sz w:val="24"/>
          <w:szCs w:val="24"/>
        </w:rPr>
        <w:t xml:space="preserve">. </w:t>
      </w:r>
      <w:proofErr w:type="gramStart"/>
      <w:r w:rsidR="00556F7C" w:rsidRPr="00906FC9">
        <w:rPr>
          <w:rFonts w:ascii="Times New Roman" w:hAnsi="Times New Roman" w:cs="Times New Roman"/>
          <w:b w:val="0"/>
          <w:color w:val="000000" w:themeColor="text1"/>
          <w:sz w:val="24"/>
          <w:szCs w:val="24"/>
        </w:rPr>
        <w:t xml:space="preserve">В целях усиления материальной заинтересованности и материальной ответственности </w:t>
      </w:r>
      <w:r w:rsidR="002C3BB7">
        <w:rPr>
          <w:rFonts w:ascii="Times New Roman" w:hAnsi="Times New Roman" w:cs="Times New Roman"/>
          <w:b w:val="0"/>
          <w:color w:val="000000" w:themeColor="text1"/>
          <w:sz w:val="24"/>
          <w:szCs w:val="24"/>
        </w:rPr>
        <w:t>Р</w:t>
      </w:r>
      <w:r w:rsidR="00556F7C" w:rsidRPr="00906FC9">
        <w:rPr>
          <w:rFonts w:ascii="Times New Roman" w:hAnsi="Times New Roman" w:cs="Times New Roman"/>
          <w:b w:val="0"/>
          <w:color w:val="000000" w:themeColor="text1"/>
          <w:sz w:val="24"/>
          <w:szCs w:val="24"/>
        </w:rPr>
        <w:t xml:space="preserve">аботников в своевременном и качественном выполнении работ и своих служебных обязанностей, повышения профессионального уровня и ответственности за порученную работу, а также в целях социальной защищенности </w:t>
      </w:r>
      <w:r w:rsidR="002C3BB7">
        <w:rPr>
          <w:rFonts w:ascii="Times New Roman" w:hAnsi="Times New Roman" w:cs="Times New Roman"/>
          <w:b w:val="0"/>
          <w:color w:val="000000" w:themeColor="text1"/>
          <w:sz w:val="24"/>
          <w:szCs w:val="24"/>
        </w:rPr>
        <w:t>Р</w:t>
      </w:r>
      <w:r w:rsidR="00556F7C" w:rsidRPr="00906FC9">
        <w:rPr>
          <w:rFonts w:ascii="Times New Roman" w:hAnsi="Times New Roman" w:cs="Times New Roman"/>
          <w:b w:val="0"/>
          <w:color w:val="000000" w:themeColor="text1"/>
          <w:sz w:val="24"/>
          <w:szCs w:val="24"/>
        </w:rPr>
        <w:t xml:space="preserve">аботников применяются различные меры поощрения за успехи в работе </w:t>
      </w:r>
      <w:r w:rsidR="006D03E6" w:rsidRPr="00906FC9">
        <w:rPr>
          <w:rFonts w:ascii="Times New Roman" w:hAnsi="Times New Roman" w:cs="Times New Roman"/>
          <w:b w:val="0"/>
          <w:color w:val="000000" w:themeColor="text1"/>
          <w:sz w:val="24"/>
          <w:szCs w:val="24"/>
        </w:rPr>
        <w:t>и материальн</w:t>
      </w:r>
      <w:r w:rsidR="006D03E6">
        <w:rPr>
          <w:rFonts w:ascii="Times New Roman" w:hAnsi="Times New Roman" w:cs="Times New Roman"/>
          <w:b w:val="0"/>
          <w:color w:val="000000" w:themeColor="text1"/>
          <w:sz w:val="24"/>
          <w:szCs w:val="24"/>
        </w:rPr>
        <w:t xml:space="preserve">ого стимулирования </w:t>
      </w:r>
      <w:r w:rsidR="00556F7C" w:rsidRPr="00906FC9">
        <w:rPr>
          <w:rFonts w:ascii="Times New Roman" w:hAnsi="Times New Roman" w:cs="Times New Roman"/>
          <w:b w:val="0"/>
          <w:color w:val="000000" w:themeColor="text1"/>
          <w:sz w:val="24"/>
          <w:szCs w:val="24"/>
        </w:rPr>
        <w:t>(Правила внутреннего трудового распорядка</w:t>
      </w:r>
      <w:r w:rsidR="006D03E6">
        <w:rPr>
          <w:rFonts w:ascii="Times New Roman" w:hAnsi="Times New Roman" w:cs="Times New Roman"/>
          <w:b w:val="0"/>
          <w:color w:val="000000" w:themeColor="text1"/>
          <w:sz w:val="24"/>
          <w:szCs w:val="24"/>
        </w:rPr>
        <w:t xml:space="preserve"> –</w:t>
      </w:r>
      <w:r w:rsidR="008032E9">
        <w:rPr>
          <w:rFonts w:ascii="Times New Roman" w:hAnsi="Times New Roman" w:cs="Times New Roman"/>
          <w:b w:val="0"/>
          <w:color w:val="000000" w:themeColor="text1"/>
          <w:sz w:val="24"/>
          <w:szCs w:val="24"/>
        </w:rPr>
        <w:t xml:space="preserve"> </w:t>
      </w:r>
      <w:r w:rsidR="00556F7C" w:rsidRPr="006D03E6">
        <w:rPr>
          <w:rFonts w:ascii="Times New Roman" w:hAnsi="Times New Roman" w:cs="Times New Roman"/>
          <w:b w:val="0"/>
          <w:color w:val="000000" w:themeColor="text1"/>
          <w:sz w:val="24"/>
          <w:szCs w:val="24"/>
        </w:rPr>
        <w:t xml:space="preserve">Приложение </w:t>
      </w:r>
      <w:r w:rsidR="004775B1" w:rsidRPr="006D03E6">
        <w:rPr>
          <w:rFonts w:ascii="Times New Roman" w:hAnsi="Times New Roman" w:cs="Times New Roman"/>
          <w:b w:val="0"/>
          <w:color w:val="000000" w:themeColor="text1"/>
          <w:sz w:val="24"/>
          <w:szCs w:val="24"/>
        </w:rPr>
        <w:t>1</w:t>
      </w:r>
      <w:r w:rsidR="00556F7C" w:rsidRPr="006D03E6">
        <w:rPr>
          <w:rFonts w:ascii="Times New Roman" w:hAnsi="Times New Roman" w:cs="Times New Roman"/>
          <w:b w:val="0"/>
          <w:color w:val="000000" w:themeColor="text1"/>
          <w:sz w:val="24"/>
          <w:szCs w:val="24"/>
        </w:rPr>
        <w:t>).</w:t>
      </w:r>
      <w:proofErr w:type="gramEnd"/>
    </w:p>
    <w:p w14:paraId="5D200F49" w14:textId="77777777" w:rsidR="00926401" w:rsidRPr="00EA1A57" w:rsidRDefault="00906FC9" w:rsidP="00556F7C">
      <w:pPr>
        <w:pStyle w:val="ConsPlusNormal"/>
        <w:widowControl/>
        <w:ind w:firstLine="567"/>
        <w:jc w:val="both"/>
        <w:rPr>
          <w:rFonts w:ascii="Times New Roman" w:hAnsi="Times New Roman" w:cs="Times New Roman"/>
          <w:color w:val="000000" w:themeColor="text1"/>
        </w:rPr>
      </w:pPr>
      <w:r w:rsidRPr="00DE55FB">
        <w:rPr>
          <w:rFonts w:ascii="Times New Roman" w:hAnsi="Times New Roman" w:cs="Times New Roman"/>
        </w:rPr>
        <w:t>2.</w:t>
      </w:r>
      <w:r w:rsidR="00556F7C">
        <w:rPr>
          <w:rFonts w:ascii="Times New Roman" w:hAnsi="Times New Roman" w:cs="Times New Roman"/>
        </w:rPr>
        <w:t>4</w:t>
      </w:r>
      <w:r w:rsidRPr="00DE55FB">
        <w:rPr>
          <w:rFonts w:ascii="Times New Roman" w:hAnsi="Times New Roman" w:cs="Times New Roman"/>
        </w:rPr>
        <w:t xml:space="preserve">. </w:t>
      </w:r>
      <w:r w:rsidR="00926401" w:rsidRPr="00EA1A57">
        <w:rPr>
          <w:rFonts w:ascii="Times New Roman" w:hAnsi="Times New Roman" w:cs="Times New Roman"/>
          <w:color w:val="000000" w:themeColor="text1"/>
        </w:rPr>
        <w:t>Заработная плата включает в себя:</w:t>
      </w:r>
    </w:p>
    <w:p w14:paraId="31F74D18" w14:textId="7924F246" w:rsidR="00AB1FC9" w:rsidRPr="00EA1A57" w:rsidRDefault="00AB1FC9" w:rsidP="00556F7C">
      <w:pPr>
        <w:pStyle w:val="ConsPlusNormal"/>
        <w:widowControl/>
        <w:numPr>
          <w:ilvl w:val="0"/>
          <w:numId w:val="14"/>
        </w:numPr>
        <w:tabs>
          <w:tab w:val="left" w:pos="709"/>
          <w:tab w:val="left" w:pos="851"/>
        </w:tabs>
        <w:ind w:left="0" w:firstLine="567"/>
        <w:jc w:val="both"/>
        <w:rPr>
          <w:rFonts w:ascii="Times New Roman" w:hAnsi="Times New Roman" w:cs="Times New Roman"/>
          <w:color w:val="000000" w:themeColor="text1"/>
        </w:rPr>
      </w:pPr>
      <w:r w:rsidRPr="00EA1A57">
        <w:rPr>
          <w:rFonts w:ascii="Times New Roman" w:hAnsi="Times New Roman" w:cs="Times New Roman"/>
          <w:color w:val="000000" w:themeColor="text1"/>
        </w:rPr>
        <w:t>оплату труда</w:t>
      </w:r>
      <w:r w:rsidR="00C34BEE">
        <w:rPr>
          <w:rFonts w:ascii="Times New Roman" w:hAnsi="Times New Roman" w:cs="Times New Roman"/>
          <w:color w:val="000000" w:themeColor="text1"/>
        </w:rPr>
        <w:t>,</w:t>
      </w:r>
      <w:r w:rsidRPr="00EA1A57">
        <w:rPr>
          <w:rFonts w:ascii="Times New Roman" w:hAnsi="Times New Roman" w:cs="Times New Roman"/>
          <w:color w:val="000000" w:themeColor="text1"/>
        </w:rPr>
        <w:t xml:space="preserve"> исходя из ставок заработной платы</w:t>
      </w:r>
      <w:r w:rsidR="00C34BEE">
        <w:rPr>
          <w:rFonts w:ascii="Times New Roman" w:hAnsi="Times New Roman" w:cs="Times New Roman"/>
          <w:color w:val="000000" w:themeColor="text1"/>
        </w:rPr>
        <w:t>,</w:t>
      </w:r>
      <w:r w:rsidRPr="00EA1A57">
        <w:rPr>
          <w:rFonts w:ascii="Times New Roman" w:hAnsi="Times New Roman" w:cs="Times New Roman"/>
          <w:color w:val="000000" w:themeColor="text1"/>
        </w:rPr>
        <w:t xml:space="preserve"> и должностных окладов</w:t>
      </w:r>
      <w:r w:rsidR="00C34BEE">
        <w:rPr>
          <w:rFonts w:ascii="Times New Roman" w:hAnsi="Times New Roman" w:cs="Times New Roman"/>
          <w:color w:val="000000" w:themeColor="text1"/>
        </w:rPr>
        <w:t>,</w:t>
      </w:r>
      <w:r w:rsidR="002C3BB7">
        <w:rPr>
          <w:rFonts w:ascii="Times New Roman" w:hAnsi="Times New Roman" w:cs="Times New Roman"/>
          <w:color w:val="000000" w:themeColor="text1"/>
        </w:rPr>
        <w:t xml:space="preserve"> </w:t>
      </w:r>
      <w:r w:rsidRPr="00EA1A57">
        <w:rPr>
          <w:rFonts w:ascii="Times New Roman" w:hAnsi="Times New Roman" w:cs="Times New Roman"/>
          <w:color w:val="000000" w:themeColor="text1"/>
        </w:rPr>
        <w:t xml:space="preserve">установленных </w:t>
      </w:r>
      <w:r w:rsidR="00841696" w:rsidRPr="00EA1A57">
        <w:rPr>
          <w:rFonts w:ascii="Times New Roman" w:hAnsi="Times New Roman" w:cs="Times New Roman"/>
          <w:color w:val="000000" w:themeColor="text1"/>
        </w:rPr>
        <w:t>на основании</w:t>
      </w:r>
      <w:r w:rsidR="002C3BB7">
        <w:rPr>
          <w:rFonts w:ascii="Times New Roman" w:hAnsi="Times New Roman" w:cs="Times New Roman"/>
          <w:color w:val="000000" w:themeColor="text1"/>
        </w:rPr>
        <w:t xml:space="preserve"> </w:t>
      </w:r>
      <w:r w:rsidR="00841696" w:rsidRPr="00EA1A57">
        <w:rPr>
          <w:rFonts w:ascii="Times New Roman" w:hAnsi="Times New Roman" w:cs="Times New Roman"/>
          <w:color w:val="000000" w:themeColor="text1"/>
        </w:rPr>
        <w:t>профессиональных квалификационных групп</w:t>
      </w:r>
      <w:r w:rsidRPr="00EA1A57">
        <w:rPr>
          <w:rFonts w:ascii="Times New Roman" w:hAnsi="Times New Roman" w:cs="Times New Roman"/>
          <w:color w:val="000000" w:themeColor="text1"/>
        </w:rPr>
        <w:t xml:space="preserve"> должностей</w:t>
      </w:r>
      <w:r w:rsidR="00841696" w:rsidRPr="00EA1A57">
        <w:rPr>
          <w:rFonts w:ascii="Times New Roman" w:hAnsi="Times New Roman" w:cs="Times New Roman"/>
          <w:color w:val="000000" w:themeColor="text1"/>
        </w:rPr>
        <w:t xml:space="preserve"> </w:t>
      </w:r>
      <w:r w:rsidR="002C3BB7">
        <w:rPr>
          <w:rFonts w:ascii="Times New Roman" w:hAnsi="Times New Roman" w:cs="Times New Roman"/>
          <w:color w:val="000000" w:themeColor="text1"/>
        </w:rPr>
        <w:t>р</w:t>
      </w:r>
      <w:r w:rsidR="00841696" w:rsidRPr="00EA1A57">
        <w:rPr>
          <w:rFonts w:ascii="Times New Roman" w:hAnsi="Times New Roman" w:cs="Times New Roman"/>
          <w:color w:val="000000" w:themeColor="text1"/>
        </w:rPr>
        <w:t>аботников</w:t>
      </w:r>
      <w:r w:rsidRPr="00EA1A57">
        <w:rPr>
          <w:rFonts w:ascii="Times New Roman" w:hAnsi="Times New Roman" w:cs="Times New Roman"/>
          <w:color w:val="000000" w:themeColor="text1"/>
        </w:rPr>
        <w:t>;</w:t>
      </w:r>
    </w:p>
    <w:p w14:paraId="775568EF" w14:textId="77777777" w:rsidR="00AB1FC9" w:rsidRPr="00EA1A57" w:rsidRDefault="00744958" w:rsidP="00556F7C">
      <w:pPr>
        <w:pStyle w:val="ConsPlusNormal"/>
        <w:widowControl/>
        <w:numPr>
          <w:ilvl w:val="0"/>
          <w:numId w:val="14"/>
        </w:numPr>
        <w:tabs>
          <w:tab w:val="left" w:pos="709"/>
          <w:tab w:val="left" w:pos="851"/>
        </w:tabs>
        <w:ind w:left="0" w:firstLine="567"/>
        <w:jc w:val="both"/>
        <w:rPr>
          <w:rFonts w:ascii="Times New Roman" w:hAnsi="Times New Roman" w:cs="Times New Roman"/>
          <w:color w:val="000000" w:themeColor="text1"/>
        </w:rPr>
      </w:pPr>
      <w:r w:rsidRPr="00EA1A57">
        <w:rPr>
          <w:rFonts w:ascii="Times New Roman" w:hAnsi="Times New Roman" w:cs="Times New Roman"/>
          <w:color w:val="000000" w:themeColor="text1"/>
        </w:rPr>
        <w:t>повышающи</w:t>
      </w:r>
      <w:r w:rsidR="00E11E8E" w:rsidRPr="00EA1A57">
        <w:rPr>
          <w:rFonts w:ascii="Times New Roman" w:hAnsi="Times New Roman" w:cs="Times New Roman"/>
          <w:color w:val="000000" w:themeColor="text1"/>
        </w:rPr>
        <w:t>й коэффициент</w:t>
      </w:r>
      <w:r w:rsidRPr="00EA1A57">
        <w:rPr>
          <w:rFonts w:ascii="Times New Roman" w:hAnsi="Times New Roman" w:cs="Times New Roman"/>
          <w:color w:val="000000" w:themeColor="text1"/>
        </w:rPr>
        <w:t xml:space="preserve"> к оклад</w:t>
      </w:r>
      <w:r w:rsidR="00E11E8E" w:rsidRPr="00EA1A57">
        <w:rPr>
          <w:rFonts w:ascii="Times New Roman" w:hAnsi="Times New Roman" w:cs="Times New Roman"/>
          <w:color w:val="000000" w:themeColor="text1"/>
        </w:rPr>
        <w:t>у</w:t>
      </w:r>
      <w:r w:rsidRPr="00EA1A57">
        <w:rPr>
          <w:rFonts w:ascii="Times New Roman" w:hAnsi="Times New Roman" w:cs="Times New Roman"/>
          <w:color w:val="000000" w:themeColor="text1"/>
        </w:rPr>
        <w:t>;</w:t>
      </w:r>
    </w:p>
    <w:p w14:paraId="22A78326" w14:textId="77777777" w:rsidR="00744958" w:rsidRPr="00EA1A57" w:rsidRDefault="00E11E8E" w:rsidP="00556F7C">
      <w:pPr>
        <w:pStyle w:val="ConsPlusNormal"/>
        <w:widowControl/>
        <w:numPr>
          <w:ilvl w:val="0"/>
          <w:numId w:val="14"/>
        </w:numPr>
        <w:tabs>
          <w:tab w:val="left" w:pos="709"/>
          <w:tab w:val="left" w:pos="851"/>
        </w:tabs>
        <w:ind w:left="0" w:firstLine="567"/>
        <w:jc w:val="both"/>
        <w:rPr>
          <w:rFonts w:ascii="Times New Roman" w:hAnsi="Times New Roman" w:cs="Times New Roman"/>
          <w:color w:val="000000" w:themeColor="text1"/>
        </w:rPr>
      </w:pPr>
      <w:r w:rsidRPr="00EA1A57">
        <w:rPr>
          <w:rFonts w:ascii="Times New Roman" w:hAnsi="Times New Roman" w:cs="Times New Roman"/>
          <w:color w:val="000000" w:themeColor="text1"/>
        </w:rPr>
        <w:t>надбавки (за выслугу лет, за специфику работы, профессио</w:t>
      </w:r>
      <w:r w:rsidR="00D22768" w:rsidRPr="00EA1A57">
        <w:rPr>
          <w:rFonts w:ascii="Times New Roman" w:hAnsi="Times New Roman" w:cs="Times New Roman"/>
          <w:color w:val="000000" w:themeColor="text1"/>
        </w:rPr>
        <w:t>н</w:t>
      </w:r>
      <w:r w:rsidRPr="00EA1A57">
        <w:rPr>
          <w:rFonts w:ascii="Times New Roman" w:hAnsi="Times New Roman" w:cs="Times New Roman"/>
          <w:color w:val="000000" w:themeColor="text1"/>
        </w:rPr>
        <w:t>альный к</w:t>
      </w:r>
      <w:r w:rsidR="00D22768" w:rsidRPr="00EA1A57">
        <w:rPr>
          <w:rFonts w:ascii="Times New Roman" w:hAnsi="Times New Roman" w:cs="Times New Roman"/>
          <w:color w:val="000000" w:themeColor="text1"/>
        </w:rPr>
        <w:t>оэффициент, районный коэффициент</w:t>
      </w:r>
      <w:r w:rsidR="000C7EFD" w:rsidRPr="00EA1A57">
        <w:rPr>
          <w:rFonts w:ascii="Times New Roman" w:hAnsi="Times New Roman" w:cs="Times New Roman"/>
          <w:color w:val="000000" w:themeColor="text1"/>
        </w:rPr>
        <w:t xml:space="preserve"> и др.)</w:t>
      </w:r>
      <w:r w:rsidR="00744958" w:rsidRPr="00EA1A57">
        <w:rPr>
          <w:rFonts w:ascii="Times New Roman" w:hAnsi="Times New Roman" w:cs="Times New Roman"/>
          <w:color w:val="000000" w:themeColor="text1"/>
        </w:rPr>
        <w:t>;</w:t>
      </w:r>
    </w:p>
    <w:p w14:paraId="0F5F190E" w14:textId="77777777" w:rsidR="00744958" w:rsidRPr="00DE55FB" w:rsidRDefault="00744958" w:rsidP="00556F7C">
      <w:pPr>
        <w:pStyle w:val="ConsPlusNormal"/>
        <w:widowControl/>
        <w:numPr>
          <w:ilvl w:val="0"/>
          <w:numId w:val="14"/>
        </w:numPr>
        <w:tabs>
          <w:tab w:val="left" w:pos="709"/>
          <w:tab w:val="left" w:pos="851"/>
        </w:tabs>
        <w:ind w:left="0" w:firstLine="567"/>
        <w:jc w:val="both"/>
        <w:rPr>
          <w:rFonts w:ascii="Times New Roman" w:hAnsi="Times New Roman" w:cs="Times New Roman"/>
        </w:rPr>
      </w:pPr>
      <w:r w:rsidRPr="00DE55FB">
        <w:rPr>
          <w:rFonts w:ascii="Times New Roman" w:hAnsi="Times New Roman" w:cs="Times New Roman"/>
        </w:rPr>
        <w:t>други</w:t>
      </w:r>
      <w:r w:rsidR="00F43513">
        <w:rPr>
          <w:rFonts w:ascii="Times New Roman" w:hAnsi="Times New Roman" w:cs="Times New Roman"/>
        </w:rPr>
        <w:t>е</w:t>
      </w:r>
      <w:r w:rsidRPr="00DE55FB">
        <w:rPr>
          <w:rFonts w:ascii="Times New Roman" w:hAnsi="Times New Roman" w:cs="Times New Roman"/>
        </w:rPr>
        <w:t xml:space="preserve"> выплат</w:t>
      </w:r>
      <w:r w:rsidR="00F43513">
        <w:rPr>
          <w:rFonts w:ascii="Times New Roman" w:hAnsi="Times New Roman" w:cs="Times New Roman"/>
        </w:rPr>
        <w:t>ы</w:t>
      </w:r>
      <w:r w:rsidRPr="00DE55FB">
        <w:rPr>
          <w:rFonts w:ascii="Times New Roman" w:hAnsi="Times New Roman" w:cs="Times New Roman"/>
        </w:rPr>
        <w:t>, предусмотренны</w:t>
      </w:r>
      <w:r w:rsidR="00F43513">
        <w:rPr>
          <w:rFonts w:ascii="Times New Roman" w:hAnsi="Times New Roman" w:cs="Times New Roman"/>
        </w:rPr>
        <w:t xml:space="preserve">е </w:t>
      </w:r>
      <w:r w:rsidRPr="00DE55FB">
        <w:rPr>
          <w:rFonts w:ascii="Times New Roman" w:hAnsi="Times New Roman" w:cs="Times New Roman"/>
        </w:rPr>
        <w:t xml:space="preserve">действующим законодательством, локальным актом, регламентирующим оплату труда </w:t>
      </w:r>
      <w:r w:rsidR="002C3BB7">
        <w:rPr>
          <w:rFonts w:ascii="Times New Roman" w:hAnsi="Times New Roman" w:cs="Times New Roman"/>
        </w:rPr>
        <w:t>Р</w:t>
      </w:r>
      <w:r w:rsidRPr="00DE55FB">
        <w:rPr>
          <w:rFonts w:ascii="Times New Roman" w:hAnsi="Times New Roman" w:cs="Times New Roman"/>
        </w:rPr>
        <w:t xml:space="preserve">аботников </w:t>
      </w:r>
      <w:r w:rsidR="00374738">
        <w:rPr>
          <w:rFonts w:ascii="Times New Roman" w:hAnsi="Times New Roman" w:cs="Times New Roman"/>
        </w:rPr>
        <w:t>Центра</w:t>
      </w:r>
      <w:r w:rsidRPr="00DE55FB">
        <w:rPr>
          <w:rFonts w:ascii="Times New Roman" w:hAnsi="Times New Roman" w:cs="Times New Roman"/>
        </w:rPr>
        <w:t xml:space="preserve">. </w:t>
      </w:r>
    </w:p>
    <w:p w14:paraId="4E50F62B" w14:textId="77777777" w:rsidR="005B6EB3" w:rsidRDefault="00926401" w:rsidP="005B6EB3">
      <w:pPr>
        <w:spacing w:after="0" w:line="240" w:lineRule="auto"/>
        <w:ind w:firstLine="567"/>
        <w:rPr>
          <w:szCs w:val="24"/>
        </w:rPr>
      </w:pPr>
      <w:r w:rsidRPr="005B6EB3">
        <w:rPr>
          <w:szCs w:val="24"/>
        </w:rPr>
        <w:t>2.</w:t>
      </w:r>
      <w:r w:rsidR="00556F7C">
        <w:rPr>
          <w:szCs w:val="24"/>
        </w:rPr>
        <w:t>5</w:t>
      </w:r>
      <w:r w:rsidRPr="005B6EB3">
        <w:rPr>
          <w:szCs w:val="24"/>
        </w:rPr>
        <w:t xml:space="preserve">. </w:t>
      </w:r>
      <w:r w:rsidR="005B6EB3" w:rsidRPr="005B6EB3">
        <w:rPr>
          <w:szCs w:val="24"/>
        </w:rPr>
        <w:t xml:space="preserve">Оплата труда за работу в выходной или нерабочий праздничный день осуществляется в размерах,  установленных ТК РФ, трудовым договором. По желанию </w:t>
      </w:r>
      <w:r w:rsidR="001F34EC">
        <w:rPr>
          <w:szCs w:val="24"/>
        </w:rPr>
        <w:t>Р</w:t>
      </w:r>
      <w:r w:rsidR="005B6EB3" w:rsidRPr="005B6EB3">
        <w:rPr>
          <w:szCs w:val="24"/>
        </w:rPr>
        <w:t>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13009F6C" w14:textId="77777777" w:rsidR="00F631CC" w:rsidRPr="00F631CC" w:rsidRDefault="00546893" w:rsidP="00546893">
      <w:pPr>
        <w:spacing w:after="0" w:line="240" w:lineRule="auto"/>
        <w:ind w:firstLine="567"/>
        <w:rPr>
          <w:szCs w:val="24"/>
        </w:rPr>
      </w:pPr>
      <w:r>
        <w:rPr>
          <w:szCs w:val="24"/>
        </w:rPr>
        <w:t>2.</w:t>
      </w:r>
      <w:r w:rsidR="00556F7C">
        <w:rPr>
          <w:szCs w:val="24"/>
        </w:rPr>
        <w:t>6</w:t>
      </w:r>
      <w:r>
        <w:rPr>
          <w:szCs w:val="24"/>
        </w:rPr>
        <w:t xml:space="preserve">. </w:t>
      </w:r>
      <w:r w:rsidR="00F631CC" w:rsidRPr="00F631CC">
        <w:rPr>
          <w:szCs w:val="24"/>
        </w:rPr>
        <w:t>Стороны договорились, что:</w:t>
      </w:r>
    </w:p>
    <w:p w14:paraId="19F0B6DF" w14:textId="77777777" w:rsidR="00F631CC" w:rsidRPr="00F631CC" w:rsidRDefault="00546893" w:rsidP="00546893">
      <w:pPr>
        <w:spacing w:after="0" w:line="240" w:lineRule="auto"/>
        <w:ind w:firstLine="567"/>
        <w:rPr>
          <w:szCs w:val="24"/>
        </w:rPr>
      </w:pPr>
      <w:r>
        <w:rPr>
          <w:szCs w:val="24"/>
        </w:rPr>
        <w:t>2.</w:t>
      </w:r>
      <w:r w:rsidR="00D52232">
        <w:rPr>
          <w:szCs w:val="24"/>
        </w:rPr>
        <w:t>6</w:t>
      </w:r>
      <w:r>
        <w:rPr>
          <w:szCs w:val="24"/>
        </w:rPr>
        <w:t xml:space="preserve">.1. </w:t>
      </w:r>
      <w:r w:rsidR="00556F7C" w:rsidRPr="00F631CC">
        <w:rPr>
          <w:szCs w:val="24"/>
        </w:rPr>
        <w:t xml:space="preserve">Заработная плата выплачивается </w:t>
      </w:r>
      <w:r w:rsidR="001F34EC">
        <w:rPr>
          <w:szCs w:val="24"/>
        </w:rPr>
        <w:t>Р</w:t>
      </w:r>
      <w:r w:rsidR="00556F7C" w:rsidRPr="00F631CC">
        <w:rPr>
          <w:szCs w:val="24"/>
        </w:rPr>
        <w:t xml:space="preserve">аботнику по письменному заявлению </w:t>
      </w:r>
      <w:r w:rsidR="001F34EC">
        <w:rPr>
          <w:szCs w:val="24"/>
        </w:rPr>
        <w:t>Р</w:t>
      </w:r>
      <w:r w:rsidR="00556F7C" w:rsidRPr="00F631CC">
        <w:rPr>
          <w:szCs w:val="24"/>
        </w:rPr>
        <w:t>аботника</w:t>
      </w:r>
      <w:r w:rsidR="004061D9">
        <w:rPr>
          <w:szCs w:val="24"/>
        </w:rPr>
        <w:t xml:space="preserve"> путем </w:t>
      </w:r>
      <w:r w:rsidR="00556F7C" w:rsidRPr="00F631CC">
        <w:rPr>
          <w:szCs w:val="24"/>
        </w:rPr>
        <w:t>перечисл</w:t>
      </w:r>
      <w:r w:rsidR="004061D9">
        <w:rPr>
          <w:szCs w:val="24"/>
        </w:rPr>
        <w:t>ения</w:t>
      </w:r>
      <w:r w:rsidR="00556F7C" w:rsidRPr="00F631CC">
        <w:rPr>
          <w:szCs w:val="24"/>
        </w:rPr>
        <w:t xml:space="preserve"> на указанный </w:t>
      </w:r>
      <w:r w:rsidR="001F34EC">
        <w:rPr>
          <w:szCs w:val="24"/>
        </w:rPr>
        <w:t>им</w:t>
      </w:r>
      <w:r w:rsidR="00556F7C" w:rsidRPr="00F631CC">
        <w:rPr>
          <w:szCs w:val="24"/>
        </w:rPr>
        <w:t xml:space="preserve"> </w:t>
      </w:r>
      <w:r w:rsidR="001F34EC" w:rsidRPr="00EA1A57">
        <w:rPr>
          <w:color w:val="000000" w:themeColor="text1"/>
          <w:szCs w:val="24"/>
        </w:rPr>
        <w:t>расчетный</w:t>
      </w:r>
      <w:r w:rsidR="001F34EC" w:rsidRPr="00F631CC">
        <w:rPr>
          <w:szCs w:val="24"/>
        </w:rPr>
        <w:t xml:space="preserve"> </w:t>
      </w:r>
      <w:r w:rsidR="00556F7C" w:rsidRPr="00F631CC">
        <w:rPr>
          <w:szCs w:val="24"/>
        </w:rPr>
        <w:t>счет в банке на условиях, определенных трудовым договором.</w:t>
      </w:r>
    </w:p>
    <w:p w14:paraId="42A44B2C" w14:textId="355A30F9" w:rsidR="00556F7C" w:rsidRPr="00556F7C" w:rsidRDefault="00546893" w:rsidP="00556F7C">
      <w:pPr>
        <w:pStyle w:val="a8"/>
        <w:spacing w:before="0" w:beforeAutospacing="0" w:after="0" w:afterAutospacing="0"/>
        <w:ind w:firstLine="540"/>
        <w:rPr>
          <w:rFonts w:ascii="Times New Roman" w:hAnsi="Times New Roman"/>
          <w:sz w:val="24"/>
          <w:szCs w:val="24"/>
        </w:rPr>
      </w:pPr>
      <w:r w:rsidRPr="00556F7C">
        <w:rPr>
          <w:rFonts w:ascii="Times New Roman" w:hAnsi="Times New Roman"/>
          <w:sz w:val="24"/>
          <w:szCs w:val="24"/>
        </w:rPr>
        <w:t>2.</w:t>
      </w:r>
      <w:r w:rsidR="00D52232">
        <w:rPr>
          <w:rFonts w:ascii="Times New Roman" w:hAnsi="Times New Roman"/>
          <w:sz w:val="24"/>
          <w:szCs w:val="24"/>
        </w:rPr>
        <w:t>6</w:t>
      </w:r>
      <w:r w:rsidRPr="00556F7C">
        <w:rPr>
          <w:rFonts w:ascii="Times New Roman" w:hAnsi="Times New Roman"/>
          <w:sz w:val="24"/>
          <w:szCs w:val="24"/>
        </w:rPr>
        <w:t xml:space="preserve">.2. </w:t>
      </w:r>
      <w:r w:rsidR="00556F7C" w:rsidRPr="00556F7C">
        <w:rPr>
          <w:rFonts w:ascii="Times New Roman" w:hAnsi="Times New Roman"/>
          <w:sz w:val="24"/>
          <w:szCs w:val="24"/>
        </w:rPr>
        <w:t xml:space="preserve">Заработная плата выплачивается </w:t>
      </w:r>
      <w:r w:rsidR="001F34EC">
        <w:rPr>
          <w:rFonts w:ascii="Times New Roman" w:hAnsi="Times New Roman"/>
          <w:sz w:val="24"/>
          <w:szCs w:val="24"/>
        </w:rPr>
        <w:t>Р</w:t>
      </w:r>
      <w:r w:rsidR="00556F7C" w:rsidRPr="00556F7C">
        <w:rPr>
          <w:rFonts w:ascii="Times New Roman" w:hAnsi="Times New Roman"/>
          <w:sz w:val="24"/>
          <w:szCs w:val="24"/>
        </w:rPr>
        <w:t>аботникам за текущий</w:t>
      </w:r>
      <w:r w:rsidR="00556F7C">
        <w:rPr>
          <w:rFonts w:ascii="Times New Roman" w:hAnsi="Times New Roman"/>
          <w:sz w:val="24"/>
          <w:szCs w:val="24"/>
        </w:rPr>
        <w:t xml:space="preserve"> месяц не реже двух раз в месяц: </w:t>
      </w:r>
      <w:r w:rsidR="00556F7C" w:rsidRPr="00E868C5">
        <w:rPr>
          <w:rFonts w:ascii="Times New Roman" w:hAnsi="Times New Roman"/>
          <w:sz w:val="24"/>
          <w:szCs w:val="24"/>
        </w:rPr>
        <w:t>1</w:t>
      </w:r>
      <w:r w:rsidR="00451561" w:rsidRPr="00E868C5">
        <w:rPr>
          <w:rFonts w:ascii="Times New Roman" w:hAnsi="Times New Roman"/>
          <w:sz w:val="24"/>
          <w:szCs w:val="24"/>
        </w:rPr>
        <w:t>5</w:t>
      </w:r>
      <w:r w:rsidR="00556F7C" w:rsidRPr="00E868C5">
        <w:rPr>
          <w:rFonts w:ascii="Times New Roman" w:hAnsi="Times New Roman"/>
          <w:sz w:val="24"/>
          <w:szCs w:val="24"/>
        </w:rPr>
        <w:t xml:space="preserve"> и </w:t>
      </w:r>
      <w:r w:rsidR="00451561" w:rsidRPr="00E868C5">
        <w:rPr>
          <w:rFonts w:ascii="Times New Roman" w:hAnsi="Times New Roman"/>
          <w:sz w:val="24"/>
          <w:szCs w:val="24"/>
        </w:rPr>
        <w:t>30</w:t>
      </w:r>
      <w:r w:rsidR="00556F7C" w:rsidRPr="00556F7C">
        <w:rPr>
          <w:rFonts w:ascii="Times New Roman" w:hAnsi="Times New Roman"/>
          <w:sz w:val="24"/>
          <w:szCs w:val="24"/>
        </w:rPr>
        <w:t xml:space="preserve"> числа каждого месяца.</w:t>
      </w:r>
      <w:r w:rsidR="00556F7C" w:rsidRPr="00556F7C">
        <w:rPr>
          <w:sz w:val="25"/>
          <w:szCs w:val="25"/>
        </w:rPr>
        <w:t xml:space="preserve"> </w:t>
      </w:r>
    </w:p>
    <w:p w14:paraId="33E4BFBC" w14:textId="77777777" w:rsidR="00556F7C" w:rsidRPr="00EA1A57" w:rsidRDefault="00556F7C" w:rsidP="00556F7C">
      <w:pPr>
        <w:pStyle w:val="a8"/>
        <w:spacing w:before="0" w:beforeAutospacing="0" w:after="0" w:afterAutospacing="0"/>
        <w:ind w:firstLine="540"/>
        <w:rPr>
          <w:rFonts w:ascii="Times New Roman" w:hAnsi="Times New Roman"/>
          <w:color w:val="000000" w:themeColor="text1"/>
          <w:sz w:val="24"/>
          <w:szCs w:val="24"/>
        </w:rPr>
      </w:pPr>
      <w:r w:rsidRPr="00556F7C">
        <w:rPr>
          <w:rFonts w:ascii="Times New Roman" w:hAnsi="Times New Roman"/>
          <w:sz w:val="24"/>
          <w:szCs w:val="24"/>
        </w:rPr>
        <w:t>2</w:t>
      </w:r>
      <w:r w:rsidR="00546893" w:rsidRPr="00556F7C">
        <w:rPr>
          <w:rFonts w:ascii="Times New Roman" w:hAnsi="Times New Roman"/>
          <w:sz w:val="24"/>
          <w:szCs w:val="24"/>
        </w:rPr>
        <w:t>.</w:t>
      </w:r>
      <w:r w:rsidR="00D52232">
        <w:rPr>
          <w:rFonts w:ascii="Times New Roman" w:hAnsi="Times New Roman"/>
          <w:sz w:val="24"/>
          <w:szCs w:val="24"/>
        </w:rPr>
        <w:t>6</w:t>
      </w:r>
      <w:r w:rsidR="00546893" w:rsidRPr="00556F7C">
        <w:rPr>
          <w:rFonts w:ascii="Times New Roman" w:hAnsi="Times New Roman"/>
          <w:sz w:val="24"/>
          <w:szCs w:val="24"/>
        </w:rPr>
        <w:t>.3.</w:t>
      </w:r>
      <w:r w:rsidR="00546893" w:rsidRPr="00556F7C">
        <w:rPr>
          <w:sz w:val="24"/>
          <w:szCs w:val="24"/>
        </w:rPr>
        <w:t xml:space="preserve"> </w:t>
      </w:r>
      <w:r w:rsidR="001F34EC" w:rsidRPr="00EA1A57">
        <w:rPr>
          <w:rFonts w:ascii="Times New Roman" w:hAnsi="Times New Roman"/>
          <w:color w:val="000000" w:themeColor="text1"/>
          <w:sz w:val="24"/>
          <w:szCs w:val="24"/>
        </w:rPr>
        <w:t>При совпадении дня выплаты с выходным или нерабочим праздничным днем выплата заработной платы производится накануне этого дня.</w:t>
      </w:r>
    </w:p>
    <w:p w14:paraId="699C6696" w14:textId="77777777" w:rsidR="00556F7C" w:rsidRDefault="00546893" w:rsidP="00546893">
      <w:pPr>
        <w:spacing w:after="0" w:line="240" w:lineRule="auto"/>
        <w:ind w:firstLine="567"/>
        <w:rPr>
          <w:szCs w:val="24"/>
        </w:rPr>
      </w:pPr>
      <w:r>
        <w:rPr>
          <w:szCs w:val="24"/>
        </w:rPr>
        <w:t>2.</w:t>
      </w:r>
      <w:r w:rsidR="00D52232">
        <w:rPr>
          <w:szCs w:val="24"/>
        </w:rPr>
        <w:t>6</w:t>
      </w:r>
      <w:r>
        <w:rPr>
          <w:szCs w:val="24"/>
        </w:rPr>
        <w:t>.4.</w:t>
      </w:r>
      <w:r w:rsidR="00D52232" w:rsidRPr="00D52232">
        <w:rPr>
          <w:color w:val="000000" w:themeColor="text1"/>
          <w:szCs w:val="24"/>
        </w:rPr>
        <w:t xml:space="preserve"> </w:t>
      </w:r>
      <w:r w:rsidR="001F34EC" w:rsidRPr="00EA1A57">
        <w:rPr>
          <w:color w:val="000000" w:themeColor="text1"/>
          <w:szCs w:val="24"/>
        </w:rPr>
        <w:t>Оплата отпуска производится не позднее, чем за три дня до его начала.</w:t>
      </w:r>
    </w:p>
    <w:p w14:paraId="301879C9" w14:textId="77777777" w:rsidR="00D52232" w:rsidRDefault="00D52232" w:rsidP="00D52232">
      <w:pPr>
        <w:pStyle w:val="a8"/>
        <w:spacing w:before="0" w:beforeAutospacing="0" w:after="0" w:afterAutospacing="0"/>
        <w:ind w:firstLine="540"/>
        <w:rPr>
          <w:rFonts w:ascii="Times New Roman" w:hAnsi="Times New Roman"/>
          <w:color w:val="000000" w:themeColor="text1"/>
          <w:sz w:val="24"/>
          <w:szCs w:val="24"/>
        </w:rPr>
      </w:pPr>
      <w:r w:rsidRPr="006D2738">
        <w:rPr>
          <w:rFonts w:ascii="Times New Roman" w:hAnsi="Times New Roman"/>
          <w:sz w:val="24"/>
          <w:szCs w:val="24"/>
        </w:rPr>
        <w:t>2.6.5.</w:t>
      </w:r>
      <w:r w:rsidRPr="006D2738">
        <w:rPr>
          <w:sz w:val="24"/>
          <w:szCs w:val="24"/>
        </w:rPr>
        <w:t xml:space="preserve"> </w:t>
      </w:r>
      <w:r w:rsidR="00556F7C" w:rsidRPr="006D2738">
        <w:rPr>
          <w:sz w:val="24"/>
          <w:szCs w:val="24"/>
        </w:rPr>
        <w:t xml:space="preserve"> </w:t>
      </w:r>
      <w:r w:rsidR="001F34EC" w:rsidRPr="006D2738">
        <w:rPr>
          <w:rFonts w:ascii="Times New Roman" w:hAnsi="Times New Roman"/>
          <w:sz w:val="24"/>
          <w:szCs w:val="24"/>
        </w:rPr>
        <w:t>Все решения, касающиеся установления условий оплаты труда, заработной платы и норм труда, а также распределения премий, Работодатель принимает при участии представителя Работников.</w:t>
      </w:r>
    </w:p>
    <w:p w14:paraId="3604E013" w14:textId="77777777" w:rsidR="000F63F3" w:rsidRPr="00F631CC" w:rsidRDefault="000F63F3" w:rsidP="000F63F3">
      <w:pPr>
        <w:spacing w:after="0" w:line="240" w:lineRule="auto"/>
        <w:ind w:firstLine="567"/>
        <w:rPr>
          <w:szCs w:val="24"/>
        </w:rPr>
      </w:pPr>
      <w:r>
        <w:rPr>
          <w:szCs w:val="24"/>
        </w:rPr>
        <w:t xml:space="preserve">2.6.6. </w:t>
      </w:r>
      <w:r w:rsidR="001F34EC" w:rsidRPr="00F631CC">
        <w:rPr>
          <w:szCs w:val="24"/>
        </w:rPr>
        <w:t xml:space="preserve">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w:t>
      </w:r>
      <w:r w:rsidR="001F34EC">
        <w:rPr>
          <w:szCs w:val="24"/>
        </w:rPr>
        <w:t>Р</w:t>
      </w:r>
      <w:r w:rsidR="001F34EC" w:rsidRPr="00F631CC">
        <w:rPr>
          <w:szCs w:val="24"/>
        </w:rPr>
        <w:t>аботника без освобождения от работы, оп</w:t>
      </w:r>
      <w:r w:rsidR="007F2BC6">
        <w:rPr>
          <w:szCs w:val="24"/>
        </w:rPr>
        <w:t xml:space="preserve">ределенной трудовым договором, </w:t>
      </w:r>
      <w:r w:rsidR="001F34EC" w:rsidRPr="00F631CC">
        <w:rPr>
          <w:szCs w:val="24"/>
        </w:rPr>
        <w:t>производится согласно ТК РФ.</w:t>
      </w:r>
    </w:p>
    <w:p w14:paraId="7414FA63" w14:textId="0F6E3583" w:rsidR="00556F7C" w:rsidRDefault="000F63F3" w:rsidP="00546893">
      <w:pPr>
        <w:spacing w:after="0" w:line="240" w:lineRule="auto"/>
        <w:ind w:firstLine="567"/>
        <w:rPr>
          <w:szCs w:val="24"/>
        </w:rPr>
      </w:pPr>
      <w:r>
        <w:rPr>
          <w:szCs w:val="24"/>
        </w:rPr>
        <w:lastRenderedPageBreak/>
        <w:t xml:space="preserve">2.6.7. </w:t>
      </w:r>
      <w:r w:rsidR="00556F7C" w:rsidRPr="00F631CC">
        <w:rPr>
          <w:szCs w:val="24"/>
        </w:rPr>
        <w:t xml:space="preserve">Заработная плата выплачивается непосредственно </w:t>
      </w:r>
      <w:r>
        <w:rPr>
          <w:szCs w:val="24"/>
        </w:rPr>
        <w:t>Р</w:t>
      </w:r>
      <w:r w:rsidR="00556F7C" w:rsidRPr="00F631CC">
        <w:rPr>
          <w:szCs w:val="24"/>
        </w:rPr>
        <w:t>аботнику, за исключением случаев, когда иной способ выплаты предусмат</w:t>
      </w:r>
      <w:r w:rsidR="008032E9">
        <w:rPr>
          <w:szCs w:val="24"/>
        </w:rPr>
        <w:t>ривается федеральным законом и</w:t>
      </w:r>
      <w:r w:rsidR="00556F7C" w:rsidRPr="00F631CC">
        <w:rPr>
          <w:szCs w:val="24"/>
        </w:rPr>
        <w:t xml:space="preserve"> ТК РФ.</w:t>
      </w:r>
    </w:p>
    <w:p w14:paraId="63D69EB9" w14:textId="77777777" w:rsidR="00F631CC" w:rsidRPr="00F631CC" w:rsidRDefault="00546893" w:rsidP="00546893">
      <w:pPr>
        <w:spacing w:after="0" w:line="240" w:lineRule="auto"/>
        <w:ind w:firstLine="567"/>
        <w:rPr>
          <w:szCs w:val="24"/>
        </w:rPr>
      </w:pPr>
      <w:r>
        <w:rPr>
          <w:szCs w:val="24"/>
        </w:rPr>
        <w:t>2.</w:t>
      </w:r>
      <w:r w:rsidR="001F34EC">
        <w:rPr>
          <w:szCs w:val="24"/>
        </w:rPr>
        <w:t>6</w:t>
      </w:r>
      <w:r>
        <w:rPr>
          <w:szCs w:val="24"/>
        </w:rPr>
        <w:t xml:space="preserve">.8. </w:t>
      </w:r>
      <w:r w:rsidR="001F34EC" w:rsidRPr="00DE55FB">
        <w:rPr>
          <w:szCs w:val="24"/>
        </w:rPr>
        <w:t>Работникам, занятым на работах с вредными условиями труда, выплачиваются доплаты к окладу в размере 4</w:t>
      </w:r>
      <w:r w:rsidR="001F34EC">
        <w:rPr>
          <w:szCs w:val="24"/>
        </w:rPr>
        <w:t>-8</w:t>
      </w:r>
      <w:r w:rsidR="001F34EC" w:rsidRPr="00DE55FB">
        <w:rPr>
          <w:szCs w:val="24"/>
        </w:rPr>
        <w:t>% от месячного оклада</w:t>
      </w:r>
      <w:r w:rsidR="004061D9">
        <w:rPr>
          <w:szCs w:val="24"/>
        </w:rPr>
        <w:t xml:space="preserve"> </w:t>
      </w:r>
      <w:r w:rsidR="004061D9" w:rsidRPr="000D55C6">
        <w:rPr>
          <w:szCs w:val="24"/>
        </w:rPr>
        <w:t>(Приложение 2)</w:t>
      </w:r>
      <w:r w:rsidR="001F34EC" w:rsidRPr="000D55C6">
        <w:rPr>
          <w:szCs w:val="24"/>
        </w:rPr>
        <w:t>.</w:t>
      </w:r>
    </w:p>
    <w:p w14:paraId="3B941BAA"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2.</w:t>
      </w:r>
      <w:r w:rsidR="00E71B89">
        <w:rPr>
          <w:rFonts w:ascii="Times New Roman" w:hAnsi="Times New Roman" w:cs="Times New Roman"/>
        </w:rPr>
        <w:t>10</w:t>
      </w:r>
      <w:r w:rsidR="00926401" w:rsidRPr="00DE55FB">
        <w:rPr>
          <w:rFonts w:ascii="Times New Roman" w:hAnsi="Times New Roman" w:cs="Times New Roman"/>
        </w:rPr>
        <w:t>.</w:t>
      </w:r>
      <w:r w:rsidRPr="00DE55FB">
        <w:rPr>
          <w:rFonts w:ascii="Times New Roman" w:hAnsi="Times New Roman" w:cs="Times New Roman"/>
        </w:rPr>
        <w:t xml:space="preserve"> Время простоя не по вине Работника оплачивается в размере не менее двух третей средней заработной платы Работника.</w:t>
      </w:r>
    </w:p>
    <w:p w14:paraId="3BF61749"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2.</w:t>
      </w:r>
      <w:r w:rsidR="00E71B89">
        <w:rPr>
          <w:rFonts w:ascii="Times New Roman" w:hAnsi="Times New Roman" w:cs="Times New Roman"/>
        </w:rPr>
        <w:t>11</w:t>
      </w:r>
      <w:r w:rsidRPr="00DE55FB">
        <w:rPr>
          <w:rFonts w:ascii="Times New Roman" w:hAnsi="Times New Roman" w:cs="Times New Roman"/>
        </w:rPr>
        <w:t>. Время простоя по причинам, не зависящим от Работодателя и Работника, оплачивается в размере не менее двух третей оклада (должностного оклада), рассчитанных пропорционально времени простоя.</w:t>
      </w:r>
    </w:p>
    <w:p w14:paraId="6AE80CC8"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2.</w:t>
      </w:r>
      <w:r w:rsidR="00E71B89">
        <w:rPr>
          <w:rFonts w:ascii="Times New Roman" w:hAnsi="Times New Roman" w:cs="Times New Roman"/>
        </w:rPr>
        <w:t>12</w:t>
      </w:r>
      <w:r w:rsidRPr="00DE55FB">
        <w:rPr>
          <w:rFonts w:ascii="Times New Roman" w:hAnsi="Times New Roman" w:cs="Times New Roman"/>
        </w:rPr>
        <w:t>. При исчислении средней заработной платы для оплаты отпуска учитываются периоды в соответствии с законодательством РФ.</w:t>
      </w:r>
    </w:p>
    <w:p w14:paraId="633F3683" w14:textId="77777777" w:rsidR="002103AB" w:rsidRPr="00DE55FB" w:rsidRDefault="00926401">
      <w:pPr>
        <w:pStyle w:val="ConsPlusNormal"/>
        <w:widowControl/>
        <w:ind w:firstLine="540"/>
        <w:jc w:val="both"/>
        <w:rPr>
          <w:rFonts w:ascii="Times New Roman" w:hAnsi="Times New Roman" w:cs="Times New Roman"/>
        </w:rPr>
      </w:pPr>
      <w:r w:rsidRPr="00DE55FB">
        <w:rPr>
          <w:rFonts w:ascii="Times New Roman" w:hAnsi="Times New Roman" w:cs="Times New Roman"/>
        </w:rPr>
        <w:t>2.</w:t>
      </w:r>
      <w:r w:rsidR="00744958" w:rsidRPr="00DE55FB">
        <w:rPr>
          <w:rFonts w:ascii="Times New Roman" w:hAnsi="Times New Roman" w:cs="Times New Roman"/>
        </w:rPr>
        <w:t>1</w:t>
      </w:r>
      <w:r w:rsidR="00E71B89">
        <w:rPr>
          <w:rFonts w:ascii="Times New Roman" w:hAnsi="Times New Roman" w:cs="Times New Roman"/>
        </w:rPr>
        <w:t>3</w:t>
      </w:r>
      <w:r w:rsidR="00D15758">
        <w:rPr>
          <w:rFonts w:ascii="Times New Roman" w:hAnsi="Times New Roman" w:cs="Times New Roman"/>
        </w:rPr>
        <w:t xml:space="preserve">. Юбилярам (50, </w:t>
      </w:r>
      <w:r w:rsidR="009027E4" w:rsidRPr="00DE55FB">
        <w:rPr>
          <w:rFonts w:ascii="Times New Roman" w:hAnsi="Times New Roman" w:cs="Times New Roman"/>
        </w:rPr>
        <w:t>55,</w:t>
      </w:r>
      <w:r w:rsidR="002103AB" w:rsidRPr="00DE55FB">
        <w:rPr>
          <w:rFonts w:ascii="Times New Roman" w:hAnsi="Times New Roman" w:cs="Times New Roman"/>
        </w:rPr>
        <w:t>60 лет) производит</w:t>
      </w:r>
      <w:r w:rsidR="00D15758">
        <w:rPr>
          <w:rFonts w:ascii="Times New Roman" w:hAnsi="Times New Roman" w:cs="Times New Roman"/>
        </w:rPr>
        <w:t>ся</w:t>
      </w:r>
      <w:r w:rsidR="002103AB" w:rsidRPr="00DE55FB">
        <w:rPr>
          <w:rFonts w:ascii="Times New Roman" w:hAnsi="Times New Roman" w:cs="Times New Roman"/>
        </w:rPr>
        <w:t xml:space="preserve"> единовременн</w:t>
      </w:r>
      <w:r w:rsidR="00D15758">
        <w:rPr>
          <w:rFonts w:ascii="Times New Roman" w:hAnsi="Times New Roman" w:cs="Times New Roman"/>
        </w:rPr>
        <w:t>ая</w:t>
      </w:r>
      <w:r w:rsidR="002103AB" w:rsidRPr="00DE55FB">
        <w:rPr>
          <w:rFonts w:ascii="Times New Roman" w:hAnsi="Times New Roman" w:cs="Times New Roman"/>
        </w:rPr>
        <w:t xml:space="preserve"> выплат</w:t>
      </w:r>
      <w:r w:rsidR="00D15758">
        <w:rPr>
          <w:rFonts w:ascii="Times New Roman" w:hAnsi="Times New Roman" w:cs="Times New Roman"/>
        </w:rPr>
        <w:t>а</w:t>
      </w:r>
      <w:r w:rsidR="002103AB" w:rsidRPr="00DE55FB">
        <w:rPr>
          <w:rFonts w:ascii="Times New Roman" w:hAnsi="Times New Roman" w:cs="Times New Roman"/>
        </w:rPr>
        <w:t xml:space="preserve"> при стаже работы у Работодателя:</w:t>
      </w:r>
    </w:p>
    <w:p w14:paraId="0B1B2220"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до одного года - половину должностного оклада;</w:t>
      </w:r>
    </w:p>
    <w:p w14:paraId="2AF8D3A2"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от одного до пяти лет - один должностной оклад;</w:t>
      </w:r>
    </w:p>
    <w:p w14:paraId="26DBB58F"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свыше пяти лет - два должностных оклада.</w:t>
      </w:r>
    </w:p>
    <w:p w14:paraId="55D10245" w14:textId="77777777" w:rsidR="002103AB" w:rsidRDefault="002103AB" w:rsidP="00926401">
      <w:pPr>
        <w:pStyle w:val="ConsPlusNormal"/>
        <w:widowControl/>
        <w:ind w:firstLine="540"/>
        <w:jc w:val="both"/>
        <w:rPr>
          <w:rFonts w:ascii="Times New Roman" w:hAnsi="Times New Roman" w:cs="Times New Roman"/>
        </w:rPr>
      </w:pPr>
      <w:r w:rsidRPr="00DE55FB">
        <w:rPr>
          <w:rFonts w:ascii="Times New Roman" w:hAnsi="Times New Roman" w:cs="Times New Roman"/>
        </w:rPr>
        <w:t>2.1</w:t>
      </w:r>
      <w:r w:rsidR="00E71B89">
        <w:rPr>
          <w:rFonts w:ascii="Times New Roman" w:hAnsi="Times New Roman" w:cs="Times New Roman"/>
        </w:rPr>
        <w:t>4</w:t>
      </w:r>
      <w:r w:rsidRPr="00DE55FB">
        <w:rPr>
          <w:rFonts w:ascii="Times New Roman" w:hAnsi="Times New Roman" w:cs="Times New Roman"/>
        </w:rPr>
        <w:t xml:space="preserve">. Работодатель самостоятельно устанавливает систему премирования Работников, </w:t>
      </w:r>
      <w:r w:rsidR="00926401" w:rsidRPr="00DE55FB">
        <w:rPr>
          <w:rFonts w:ascii="Times New Roman" w:hAnsi="Times New Roman" w:cs="Times New Roman"/>
        </w:rPr>
        <w:t xml:space="preserve">в соответствии с локальным актом, регламентирующим оплату труда </w:t>
      </w:r>
      <w:r w:rsidR="002C3BB7">
        <w:rPr>
          <w:rFonts w:ascii="Times New Roman" w:hAnsi="Times New Roman" w:cs="Times New Roman"/>
        </w:rPr>
        <w:t>Р</w:t>
      </w:r>
      <w:r w:rsidR="00926401" w:rsidRPr="00DE55FB">
        <w:rPr>
          <w:rFonts w:ascii="Times New Roman" w:hAnsi="Times New Roman" w:cs="Times New Roman"/>
        </w:rPr>
        <w:t xml:space="preserve">аботников </w:t>
      </w:r>
      <w:r w:rsidR="00D15758">
        <w:rPr>
          <w:rFonts w:ascii="Times New Roman" w:hAnsi="Times New Roman" w:cs="Times New Roman"/>
        </w:rPr>
        <w:t>Центра</w:t>
      </w:r>
      <w:r w:rsidR="00926401" w:rsidRPr="00DE55FB">
        <w:rPr>
          <w:rFonts w:ascii="Times New Roman" w:hAnsi="Times New Roman" w:cs="Times New Roman"/>
        </w:rPr>
        <w:t>.</w:t>
      </w:r>
    </w:p>
    <w:p w14:paraId="113998FE" w14:textId="7A9CF076"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2.1</w:t>
      </w:r>
      <w:r w:rsidR="00C23DCE">
        <w:rPr>
          <w:rFonts w:ascii="Times New Roman" w:hAnsi="Times New Roman" w:cs="Times New Roman"/>
        </w:rPr>
        <w:t>5</w:t>
      </w:r>
      <w:r w:rsidRPr="00DE55FB">
        <w:rPr>
          <w:rFonts w:ascii="Times New Roman" w:hAnsi="Times New Roman" w:cs="Times New Roman"/>
        </w:rPr>
        <w:t>. Введение и пересмотр норм и нормативов, введение новых или изменение условий оплаты труда производится Работодателем с учетом мотивированного мнения представителей Работников в сроки, предусмотренные трудовым законодательством</w:t>
      </w:r>
      <w:r w:rsidR="00D15758">
        <w:rPr>
          <w:rFonts w:ascii="Times New Roman" w:hAnsi="Times New Roman" w:cs="Times New Roman"/>
        </w:rPr>
        <w:t xml:space="preserve"> РФ</w:t>
      </w:r>
      <w:r w:rsidRPr="00DE55FB">
        <w:rPr>
          <w:rFonts w:ascii="Times New Roman" w:hAnsi="Times New Roman" w:cs="Times New Roman"/>
        </w:rPr>
        <w:t xml:space="preserve"> и иными актами, содержащими нормы трудового права. Работники должны быть предупреждены о таких изменениях не </w:t>
      </w:r>
      <w:proofErr w:type="gramStart"/>
      <w:r w:rsidRPr="00DE55FB">
        <w:rPr>
          <w:rFonts w:ascii="Times New Roman" w:hAnsi="Times New Roman" w:cs="Times New Roman"/>
        </w:rPr>
        <w:t>позднее</w:t>
      </w:r>
      <w:proofErr w:type="gramEnd"/>
      <w:r w:rsidRPr="00DE55FB">
        <w:rPr>
          <w:rFonts w:ascii="Times New Roman" w:hAnsi="Times New Roman" w:cs="Times New Roman"/>
        </w:rPr>
        <w:t xml:space="preserve"> чем за два месяца.</w:t>
      </w:r>
    </w:p>
    <w:p w14:paraId="69AEF5E7" w14:textId="77777777" w:rsidR="002103AB" w:rsidRPr="00DE55FB" w:rsidRDefault="002103AB">
      <w:pPr>
        <w:pStyle w:val="ConsPlusNormal"/>
        <w:widowControl/>
        <w:ind w:firstLine="540"/>
        <w:jc w:val="both"/>
        <w:rPr>
          <w:rFonts w:ascii="Times New Roman" w:hAnsi="Times New Roman" w:cs="Times New Roman"/>
        </w:rPr>
      </w:pPr>
    </w:p>
    <w:p w14:paraId="781C9082" w14:textId="77777777" w:rsidR="002103AB" w:rsidRPr="00DE55FB" w:rsidRDefault="002103AB">
      <w:pPr>
        <w:pStyle w:val="ConsPlusNormal"/>
        <w:widowControl/>
        <w:ind w:firstLine="0"/>
        <w:jc w:val="center"/>
        <w:rPr>
          <w:rFonts w:ascii="Times New Roman" w:hAnsi="Times New Roman" w:cs="Times New Roman"/>
          <w:b/>
        </w:rPr>
      </w:pPr>
      <w:r w:rsidRPr="00DE55FB">
        <w:rPr>
          <w:rFonts w:ascii="Times New Roman" w:hAnsi="Times New Roman" w:cs="Times New Roman"/>
          <w:b/>
        </w:rPr>
        <w:t>3. ВЫПЛАТА ПОСОБИЙ И КОМПЕНСАЦИЙ, ГАРАНТИИ РАБОТНИКАМ</w:t>
      </w:r>
    </w:p>
    <w:p w14:paraId="7AE0B326" w14:textId="77777777" w:rsidR="002103AB" w:rsidRPr="00DE55FB" w:rsidRDefault="002103AB">
      <w:pPr>
        <w:pStyle w:val="ConsPlusNormal"/>
        <w:widowControl/>
        <w:ind w:firstLine="540"/>
        <w:jc w:val="both"/>
        <w:rPr>
          <w:rFonts w:ascii="Times New Roman" w:hAnsi="Times New Roman" w:cs="Times New Roman"/>
        </w:rPr>
      </w:pPr>
    </w:p>
    <w:p w14:paraId="1945B69D"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3.1. Работникам предоставляются следующие гарантии и компенсации в порядке, установленном законодательством РФ:</w:t>
      </w:r>
    </w:p>
    <w:p w14:paraId="227B579D"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при приеме на работу, переводе на другую работу, по оплате труда;</w:t>
      </w:r>
    </w:p>
    <w:p w14:paraId="70DCECD0"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при направлении в служебные командировки;</w:t>
      </w:r>
    </w:p>
    <w:p w14:paraId="6675CC0A"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при исполнении государственных или общественных обязанностей;</w:t>
      </w:r>
    </w:p>
    <w:p w14:paraId="50218BCD"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при совмещении работы с обучением;</w:t>
      </w:r>
    </w:p>
    <w:p w14:paraId="31FD0E17"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при вынужденном прекращении работы не по вине Работника;</w:t>
      </w:r>
    </w:p>
    <w:p w14:paraId="5412614B"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при предоставлении ежегодного оплачиваемого отпуска;</w:t>
      </w:r>
    </w:p>
    <w:p w14:paraId="602B6B63" w14:textId="77777777" w:rsidR="002103AB" w:rsidRPr="00DE55FB" w:rsidRDefault="00D15758">
      <w:pPr>
        <w:pStyle w:val="ConsPlusNormal"/>
        <w:widowControl/>
        <w:ind w:firstLine="540"/>
        <w:jc w:val="both"/>
        <w:rPr>
          <w:rFonts w:ascii="Times New Roman" w:hAnsi="Times New Roman" w:cs="Times New Roman"/>
        </w:rPr>
      </w:pPr>
      <w:r>
        <w:rPr>
          <w:rFonts w:ascii="Times New Roman" w:hAnsi="Times New Roman" w:cs="Times New Roman"/>
        </w:rPr>
        <w:t>-</w:t>
      </w:r>
      <w:r w:rsidR="002103AB" w:rsidRPr="00DE55FB">
        <w:rPr>
          <w:rFonts w:ascii="Times New Roman" w:hAnsi="Times New Roman" w:cs="Times New Roman"/>
        </w:rPr>
        <w:t xml:space="preserve">в некоторых случаях прекращения трудового </w:t>
      </w:r>
      <w:r>
        <w:rPr>
          <w:rFonts w:ascii="Times New Roman" w:hAnsi="Times New Roman" w:cs="Times New Roman"/>
        </w:rPr>
        <w:t>д</w:t>
      </w:r>
      <w:r w:rsidR="002103AB" w:rsidRPr="00DE55FB">
        <w:rPr>
          <w:rFonts w:ascii="Times New Roman" w:hAnsi="Times New Roman" w:cs="Times New Roman"/>
        </w:rPr>
        <w:t>оговора</w:t>
      </w:r>
      <w:r>
        <w:rPr>
          <w:rFonts w:ascii="Times New Roman" w:hAnsi="Times New Roman" w:cs="Times New Roman"/>
        </w:rPr>
        <w:t>, предусмотренным</w:t>
      </w:r>
      <w:r w:rsidR="000F63F3">
        <w:rPr>
          <w:rFonts w:ascii="Times New Roman" w:hAnsi="Times New Roman" w:cs="Times New Roman"/>
        </w:rPr>
        <w:t xml:space="preserve"> </w:t>
      </w:r>
      <w:r w:rsidRPr="00DE55FB">
        <w:rPr>
          <w:rFonts w:ascii="Times New Roman" w:hAnsi="Times New Roman" w:cs="Times New Roman"/>
        </w:rPr>
        <w:t>трудовым законодательством</w:t>
      </w:r>
      <w:r>
        <w:rPr>
          <w:rFonts w:ascii="Times New Roman" w:hAnsi="Times New Roman" w:cs="Times New Roman"/>
        </w:rPr>
        <w:t xml:space="preserve"> РФ</w:t>
      </w:r>
      <w:r w:rsidR="002103AB" w:rsidRPr="00DE55FB">
        <w:rPr>
          <w:rFonts w:ascii="Times New Roman" w:hAnsi="Times New Roman" w:cs="Times New Roman"/>
        </w:rPr>
        <w:t>;</w:t>
      </w:r>
    </w:p>
    <w:p w14:paraId="7CC39971" w14:textId="77777777" w:rsidR="002103AB" w:rsidRPr="00DE55FB" w:rsidRDefault="00D15758">
      <w:pPr>
        <w:pStyle w:val="ConsPlusNormal"/>
        <w:widowControl/>
        <w:ind w:firstLine="540"/>
        <w:jc w:val="both"/>
        <w:rPr>
          <w:rFonts w:ascii="Times New Roman" w:hAnsi="Times New Roman" w:cs="Times New Roman"/>
        </w:rPr>
      </w:pPr>
      <w:r>
        <w:rPr>
          <w:rFonts w:ascii="Times New Roman" w:hAnsi="Times New Roman" w:cs="Times New Roman"/>
        </w:rPr>
        <w:t>-</w:t>
      </w:r>
      <w:r w:rsidR="002103AB" w:rsidRPr="00DE55FB">
        <w:rPr>
          <w:rFonts w:ascii="Times New Roman" w:hAnsi="Times New Roman" w:cs="Times New Roman"/>
        </w:rPr>
        <w:t>в связи с задержкой по вине Работодателя выдачи трудовой книжки при увольнении Работника;</w:t>
      </w:r>
    </w:p>
    <w:p w14:paraId="76E27424" w14:textId="77777777" w:rsidR="002103AB" w:rsidRPr="00DE55FB" w:rsidRDefault="002103AB">
      <w:pPr>
        <w:pStyle w:val="ConsPlusNormal"/>
        <w:widowControl/>
        <w:ind w:firstLine="540"/>
        <w:jc w:val="both"/>
        <w:rPr>
          <w:rFonts w:ascii="Times New Roman" w:hAnsi="Times New Roman" w:cs="Times New Roman"/>
        </w:rPr>
      </w:pPr>
      <w:r w:rsidRPr="00DE55FB">
        <w:rPr>
          <w:rFonts w:ascii="Times New Roman" w:hAnsi="Times New Roman" w:cs="Times New Roman"/>
        </w:rPr>
        <w:t>- в других случаях, предусмотренных законодательством РФ.</w:t>
      </w:r>
    </w:p>
    <w:p w14:paraId="688E7F17" w14:textId="77777777" w:rsidR="00F96EBA" w:rsidRDefault="002103AB" w:rsidP="00F96EBA">
      <w:pPr>
        <w:spacing w:after="0" w:line="240" w:lineRule="auto"/>
        <w:ind w:firstLine="567"/>
        <w:rPr>
          <w:szCs w:val="24"/>
        </w:rPr>
      </w:pPr>
      <w:r w:rsidRPr="00F96EBA">
        <w:rPr>
          <w:szCs w:val="24"/>
        </w:rPr>
        <w:t xml:space="preserve">3.2. </w:t>
      </w:r>
      <w:proofErr w:type="gramStart"/>
      <w:r w:rsidR="00F96EBA" w:rsidRPr="00F96EBA">
        <w:rPr>
          <w:szCs w:val="24"/>
        </w:rPr>
        <w:t xml:space="preserve">Работодатель обязуется выдавать </w:t>
      </w:r>
      <w:r w:rsidR="000F63F3">
        <w:rPr>
          <w:szCs w:val="24"/>
        </w:rPr>
        <w:t>Р</w:t>
      </w:r>
      <w:r w:rsidR="00F96EBA" w:rsidRPr="00F96EBA">
        <w:rPr>
          <w:szCs w:val="24"/>
        </w:rPr>
        <w:t xml:space="preserve">аботникам пособия, определенные законодательством, обеспечивать полное информирование </w:t>
      </w:r>
      <w:r w:rsidR="000F63F3">
        <w:rPr>
          <w:szCs w:val="24"/>
        </w:rPr>
        <w:t>Р</w:t>
      </w:r>
      <w:r w:rsidR="00F96EBA" w:rsidRPr="00F96EBA">
        <w:rPr>
          <w:szCs w:val="24"/>
        </w:rPr>
        <w:t xml:space="preserve">аботников о правах и гарантиях пенсионного обеспечения, обеспечить полную регистрацию </w:t>
      </w:r>
      <w:r w:rsidR="002C3BB7">
        <w:rPr>
          <w:szCs w:val="24"/>
        </w:rPr>
        <w:t>Р</w:t>
      </w:r>
      <w:r w:rsidR="00F96EBA" w:rsidRPr="00F96EBA">
        <w:rPr>
          <w:szCs w:val="24"/>
        </w:rPr>
        <w:t xml:space="preserve">аботников в системе персонифицированного учета, своевременное предоставление в органы Пенсионного фонда РФ достоверных сведений о стаже, заработке и страховых взносах </w:t>
      </w:r>
      <w:r w:rsidR="00837CDC">
        <w:rPr>
          <w:szCs w:val="24"/>
        </w:rPr>
        <w:t>Р</w:t>
      </w:r>
      <w:r w:rsidR="00F96EBA" w:rsidRPr="00F96EBA">
        <w:rPr>
          <w:szCs w:val="24"/>
        </w:rPr>
        <w:t xml:space="preserve">аботников. </w:t>
      </w:r>
      <w:proofErr w:type="gramEnd"/>
    </w:p>
    <w:p w14:paraId="3DAE727E" w14:textId="4B2E63B3" w:rsidR="002103AB" w:rsidRDefault="00C03318" w:rsidP="004711AE">
      <w:pPr>
        <w:pStyle w:val="ConsPlusNormal"/>
        <w:widowControl/>
        <w:ind w:firstLine="540"/>
        <w:jc w:val="both"/>
        <w:rPr>
          <w:rFonts w:ascii="Times New Roman" w:hAnsi="Times New Roman" w:cs="Times New Roman"/>
        </w:rPr>
      </w:pPr>
      <w:r>
        <w:rPr>
          <w:rFonts w:ascii="Times New Roman" w:hAnsi="Times New Roman" w:cs="Times New Roman"/>
        </w:rPr>
        <w:t>3.3. Стороны д</w:t>
      </w:r>
      <w:r w:rsidR="002103AB" w:rsidRPr="00DE55FB">
        <w:rPr>
          <w:rFonts w:ascii="Times New Roman" w:hAnsi="Times New Roman" w:cs="Times New Roman"/>
        </w:rPr>
        <w:t xml:space="preserve">оговорились, что в случае направления в служебную командировку Работнику возмещаются расходы по </w:t>
      </w:r>
      <w:r w:rsidR="008608B5" w:rsidRPr="00DE55FB">
        <w:rPr>
          <w:rFonts w:ascii="Times New Roman" w:hAnsi="Times New Roman" w:cs="Times New Roman"/>
        </w:rPr>
        <w:t xml:space="preserve">проезду, найму жилого помещения. Размер суточных устанавливается в соответствии с локальными актами </w:t>
      </w:r>
      <w:r w:rsidR="007C3275">
        <w:rPr>
          <w:rFonts w:ascii="Times New Roman" w:hAnsi="Times New Roman" w:cs="Times New Roman"/>
        </w:rPr>
        <w:t>Центра</w:t>
      </w:r>
      <w:r w:rsidR="002103AB" w:rsidRPr="00DE55FB">
        <w:rPr>
          <w:rFonts w:ascii="Times New Roman" w:hAnsi="Times New Roman" w:cs="Times New Roman"/>
        </w:rPr>
        <w:t>.</w:t>
      </w:r>
    </w:p>
    <w:p w14:paraId="686B1D25" w14:textId="77777777" w:rsidR="004711AE" w:rsidRPr="004711AE" w:rsidRDefault="004711AE" w:rsidP="004711AE">
      <w:pPr>
        <w:spacing w:after="0" w:line="240" w:lineRule="auto"/>
        <w:ind w:firstLine="567"/>
        <w:rPr>
          <w:szCs w:val="24"/>
        </w:rPr>
      </w:pPr>
      <w:r w:rsidRPr="00DE55FB">
        <w:rPr>
          <w:szCs w:val="24"/>
        </w:rPr>
        <w:t>3.</w:t>
      </w:r>
      <w:r>
        <w:rPr>
          <w:szCs w:val="24"/>
        </w:rPr>
        <w:t>4</w:t>
      </w:r>
      <w:r w:rsidRPr="00DE55FB">
        <w:rPr>
          <w:szCs w:val="24"/>
        </w:rPr>
        <w:t xml:space="preserve">. </w:t>
      </w:r>
      <w:r w:rsidRPr="004711AE">
        <w:rPr>
          <w:szCs w:val="24"/>
        </w:rPr>
        <w:t xml:space="preserve">Гарантии и компенсации </w:t>
      </w:r>
      <w:r>
        <w:rPr>
          <w:szCs w:val="24"/>
        </w:rPr>
        <w:t>Р</w:t>
      </w:r>
      <w:r w:rsidRPr="004711AE">
        <w:rPr>
          <w:szCs w:val="24"/>
        </w:rPr>
        <w:t xml:space="preserve">аботникам, совмещающим работу с обучением, предоставляются при получении образования соответствующего уровня впервые. Работнику, совмещающему работу с обучением одновременно в двух образовательных </w:t>
      </w:r>
      <w:r>
        <w:rPr>
          <w:szCs w:val="24"/>
        </w:rPr>
        <w:t>организациях</w:t>
      </w:r>
      <w:r w:rsidRPr="004711AE">
        <w:rPr>
          <w:szCs w:val="24"/>
        </w:rPr>
        <w:t xml:space="preserve">, гарантии и компенсации предоставляются только в связи с обучением в одном из этих образовательных </w:t>
      </w:r>
      <w:r>
        <w:rPr>
          <w:szCs w:val="24"/>
        </w:rPr>
        <w:t xml:space="preserve">организаций </w:t>
      </w:r>
      <w:r w:rsidRPr="004711AE">
        <w:rPr>
          <w:szCs w:val="24"/>
        </w:rPr>
        <w:t xml:space="preserve">(по выбору </w:t>
      </w:r>
      <w:r>
        <w:rPr>
          <w:szCs w:val="24"/>
        </w:rPr>
        <w:t>Р</w:t>
      </w:r>
      <w:r w:rsidRPr="004711AE">
        <w:rPr>
          <w:szCs w:val="24"/>
        </w:rPr>
        <w:t xml:space="preserve">аботника). Указанные гарантии и компенсации также могут предоставляться </w:t>
      </w:r>
      <w:r>
        <w:rPr>
          <w:szCs w:val="24"/>
        </w:rPr>
        <w:t>Р</w:t>
      </w:r>
      <w:r w:rsidRPr="004711AE">
        <w:rPr>
          <w:szCs w:val="24"/>
        </w:rPr>
        <w:t xml:space="preserve">аботникам, уже имеющим </w:t>
      </w:r>
      <w:r w:rsidRPr="004711AE">
        <w:rPr>
          <w:szCs w:val="24"/>
        </w:rPr>
        <w:lastRenderedPageBreak/>
        <w:t xml:space="preserve">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w:t>
      </w:r>
      <w:r>
        <w:rPr>
          <w:szCs w:val="24"/>
        </w:rPr>
        <w:t>Р</w:t>
      </w:r>
      <w:r w:rsidRPr="004711AE">
        <w:rPr>
          <w:szCs w:val="24"/>
        </w:rPr>
        <w:t xml:space="preserve">аботником и Работодателем в письменной форме. </w:t>
      </w:r>
    </w:p>
    <w:p w14:paraId="7049F851" w14:textId="77777777" w:rsidR="004711AE" w:rsidRDefault="004711AE" w:rsidP="004711AE">
      <w:pPr>
        <w:pStyle w:val="ConsPlusNormal"/>
        <w:widowControl/>
        <w:ind w:firstLine="567"/>
        <w:jc w:val="both"/>
        <w:rPr>
          <w:rFonts w:ascii="Times New Roman" w:hAnsi="Times New Roman" w:cs="Times New Roman"/>
        </w:rPr>
      </w:pPr>
      <w:r w:rsidRPr="00DE55FB">
        <w:rPr>
          <w:rFonts w:ascii="Times New Roman" w:hAnsi="Times New Roman" w:cs="Times New Roman"/>
        </w:rPr>
        <w:t>3.</w:t>
      </w:r>
      <w:r>
        <w:rPr>
          <w:rFonts w:ascii="Times New Roman" w:hAnsi="Times New Roman" w:cs="Times New Roman"/>
        </w:rPr>
        <w:t>5</w:t>
      </w:r>
      <w:r w:rsidRPr="00DE55FB">
        <w:rPr>
          <w:rFonts w:ascii="Times New Roman" w:hAnsi="Times New Roman" w:cs="Times New Roman"/>
        </w:rPr>
        <w:t xml:space="preserve">. </w:t>
      </w:r>
      <w:r w:rsidRPr="004711AE">
        <w:rPr>
          <w:rFonts w:ascii="Times New Roman" w:hAnsi="Times New Roman" w:cs="Times New Roman"/>
        </w:rPr>
        <w:t>Работник обязан возместить затраты, понесенные Работодателем при направлении его на обучение за счет средств  Работодателя, в случае увольнения  без уважительных причин до истечения срока, обусловленного трудовым договором или соглашением об обучении работника за счет средств Работодателя (ст. 249 ТК РФ).</w:t>
      </w:r>
    </w:p>
    <w:p w14:paraId="60C8407F" w14:textId="77777777" w:rsidR="004711AE" w:rsidRPr="004711AE" w:rsidRDefault="004711AE" w:rsidP="004711AE">
      <w:pPr>
        <w:pStyle w:val="ConsPlusNormal"/>
        <w:widowControl/>
        <w:ind w:firstLine="567"/>
        <w:jc w:val="both"/>
        <w:rPr>
          <w:rFonts w:ascii="Times New Roman" w:hAnsi="Times New Roman" w:cs="Times New Roman"/>
        </w:rPr>
      </w:pPr>
    </w:p>
    <w:p w14:paraId="7D5F38C0" w14:textId="77777777" w:rsidR="002103AB" w:rsidRPr="00DE55FB" w:rsidRDefault="00965AAB">
      <w:pPr>
        <w:pStyle w:val="ConsPlusNormal"/>
        <w:widowControl/>
        <w:ind w:firstLine="0"/>
        <w:jc w:val="center"/>
        <w:rPr>
          <w:rFonts w:ascii="Times New Roman" w:hAnsi="Times New Roman" w:cs="Times New Roman"/>
          <w:b/>
        </w:rPr>
      </w:pPr>
      <w:r>
        <w:rPr>
          <w:rFonts w:ascii="Times New Roman" w:hAnsi="Times New Roman" w:cs="Times New Roman"/>
          <w:b/>
        </w:rPr>
        <w:t>4</w:t>
      </w:r>
      <w:r w:rsidR="002103AB" w:rsidRPr="00DE55FB">
        <w:rPr>
          <w:rFonts w:ascii="Times New Roman" w:hAnsi="Times New Roman" w:cs="Times New Roman"/>
          <w:b/>
        </w:rPr>
        <w:t xml:space="preserve">. РЕЖИМ </w:t>
      </w:r>
      <w:r w:rsidR="001304CA">
        <w:rPr>
          <w:rFonts w:ascii="Times New Roman" w:hAnsi="Times New Roman" w:cs="Times New Roman"/>
          <w:b/>
        </w:rPr>
        <w:t>РАБОЧЕГО ВРЕМЕНИ</w:t>
      </w:r>
      <w:r w:rsidR="002103AB" w:rsidRPr="00DE55FB">
        <w:rPr>
          <w:rFonts w:ascii="Times New Roman" w:hAnsi="Times New Roman" w:cs="Times New Roman"/>
          <w:b/>
        </w:rPr>
        <w:t xml:space="preserve"> И ВРЕМЯ ОТДЫХА</w:t>
      </w:r>
    </w:p>
    <w:p w14:paraId="49111E2D" w14:textId="77777777" w:rsidR="002103AB" w:rsidRPr="00DE55FB" w:rsidRDefault="002103AB">
      <w:pPr>
        <w:pStyle w:val="ConsPlusNormal"/>
        <w:widowControl/>
        <w:ind w:firstLine="540"/>
        <w:jc w:val="both"/>
        <w:rPr>
          <w:rFonts w:ascii="Times New Roman" w:hAnsi="Times New Roman" w:cs="Times New Roman"/>
        </w:rPr>
      </w:pPr>
    </w:p>
    <w:p w14:paraId="30BF8B13" w14:textId="22AD9BB9" w:rsidR="00992BCB" w:rsidRPr="00992BCB" w:rsidRDefault="00965AAB" w:rsidP="00992BCB">
      <w:pPr>
        <w:spacing w:after="0" w:line="240" w:lineRule="auto"/>
        <w:ind w:firstLine="567"/>
        <w:rPr>
          <w:szCs w:val="24"/>
        </w:rPr>
      </w:pPr>
      <w:r w:rsidRPr="00992BCB">
        <w:rPr>
          <w:szCs w:val="24"/>
        </w:rPr>
        <w:t>4</w:t>
      </w:r>
      <w:r w:rsidR="002103AB" w:rsidRPr="00992BCB">
        <w:rPr>
          <w:szCs w:val="24"/>
        </w:rPr>
        <w:t xml:space="preserve">.1. </w:t>
      </w:r>
      <w:r w:rsidR="00992BCB" w:rsidRPr="00992BCB">
        <w:rPr>
          <w:szCs w:val="24"/>
        </w:rPr>
        <w:t>Режим рабочего времени, перерывы для питания и отдыха, время отдыха устанавливаются Правилами внутреннего трудового распорядка</w:t>
      </w:r>
      <w:r w:rsidR="001304CA" w:rsidRPr="00992BCB">
        <w:rPr>
          <w:szCs w:val="24"/>
        </w:rPr>
        <w:t xml:space="preserve"> (Приложение </w:t>
      </w:r>
      <w:r w:rsidR="009D590A">
        <w:rPr>
          <w:szCs w:val="24"/>
        </w:rPr>
        <w:t>1</w:t>
      </w:r>
      <w:r w:rsidR="001304CA" w:rsidRPr="00992BCB">
        <w:rPr>
          <w:szCs w:val="24"/>
        </w:rPr>
        <w:t>)</w:t>
      </w:r>
      <w:r w:rsidR="00992BCB" w:rsidRPr="00992BCB">
        <w:rPr>
          <w:szCs w:val="24"/>
        </w:rPr>
        <w:t xml:space="preserve">, утверждаемыми Работодателем с учетом мнения  представительного органа   </w:t>
      </w:r>
      <w:r w:rsidR="002C3BB7">
        <w:rPr>
          <w:szCs w:val="24"/>
        </w:rPr>
        <w:t>Р</w:t>
      </w:r>
      <w:r w:rsidR="00992BCB" w:rsidRPr="00992BCB">
        <w:rPr>
          <w:szCs w:val="24"/>
        </w:rPr>
        <w:t>аботников в порядке, установленном ТК РФ, и графиками отпусков.</w:t>
      </w:r>
    </w:p>
    <w:p w14:paraId="3F4732DE" w14:textId="77777777" w:rsidR="002103AB" w:rsidRPr="00556F7C" w:rsidRDefault="00F476ED">
      <w:pPr>
        <w:pStyle w:val="ConsPlusNormal"/>
        <w:widowControl/>
        <w:ind w:firstLine="540"/>
        <w:jc w:val="both"/>
        <w:rPr>
          <w:rFonts w:ascii="Times New Roman" w:hAnsi="Times New Roman" w:cs="Times New Roman"/>
        </w:rPr>
      </w:pPr>
      <w:r>
        <w:rPr>
          <w:rFonts w:ascii="Times New Roman" w:hAnsi="Times New Roman"/>
        </w:rPr>
        <w:t>4</w:t>
      </w:r>
      <w:r w:rsidRPr="00DE55FB">
        <w:rPr>
          <w:rFonts w:ascii="Times New Roman" w:hAnsi="Times New Roman"/>
        </w:rPr>
        <w:t xml:space="preserve">.2. </w:t>
      </w:r>
      <w:r w:rsidR="00965AAB" w:rsidRPr="009669A6">
        <w:rPr>
          <w:rFonts w:ascii="Times New Roman" w:hAnsi="Times New Roman" w:cs="Times New Roman"/>
        </w:rPr>
        <w:t>П</w:t>
      </w:r>
      <w:r w:rsidR="002103AB" w:rsidRPr="009669A6">
        <w:rPr>
          <w:rFonts w:ascii="Times New Roman" w:hAnsi="Times New Roman" w:cs="Times New Roman"/>
        </w:rPr>
        <w:t xml:space="preserve">родолжительность рабочего времени </w:t>
      </w:r>
      <w:r w:rsidR="002103AB" w:rsidRPr="00F476ED">
        <w:rPr>
          <w:rFonts w:ascii="Times New Roman" w:hAnsi="Times New Roman" w:cs="Times New Roman"/>
        </w:rPr>
        <w:t xml:space="preserve">в </w:t>
      </w:r>
      <w:r w:rsidRPr="00F476ED">
        <w:rPr>
          <w:rFonts w:ascii="Times New Roman" w:hAnsi="Times New Roman" w:cs="Times New Roman"/>
        </w:rPr>
        <w:t>Центре</w:t>
      </w:r>
      <w:r w:rsidR="002C3BB7">
        <w:rPr>
          <w:rFonts w:ascii="Times New Roman" w:hAnsi="Times New Roman" w:cs="Times New Roman"/>
        </w:rPr>
        <w:t xml:space="preserve"> </w:t>
      </w:r>
      <w:r w:rsidRPr="00F476ED">
        <w:rPr>
          <w:rFonts w:ascii="Times New Roman" w:hAnsi="Times New Roman" w:cs="Times New Roman"/>
        </w:rPr>
        <w:t>устанавливается 40-часовая рабочая неделя</w:t>
      </w:r>
      <w:r w:rsidR="002C3BB7">
        <w:rPr>
          <w:rFonts w:ascii="Times New Roman" w:hAnsi="Times New Roman" w:cs="Times New Roman"/>
        </w:rPr>
        <w:t xml:space="preserve"> </w:t>
      </w:r>
      <w:r w:rsidR="00744958" w:rsidRPr="009669A6">
        <w:rPr>
          <w:rFonts w:ascii="Times New Roman" w:hAnsi="Times New Roman" w:cs="Times New Roman"/>
        </w:rPr>
        <w:t xml:space="preserve">для административного и прочего персонала, </w:t>
      </w:r>
      <w:r w:rsidR="00744958" w:rsidRPr="006D2738">
        <w:rPr>
          <w:rFonts w:ascii="Times New Roman" w:hAnsi="Times New Roman" w:cs="Times New Roman"/>
        </w:rPr>
        <w:t>за исключением педагогических работников</w:t>
      </w:r>
      <w:r w:rsidR="00B93E1F" w:rsidRPr="006D2738">
        <w:rPr>
          <w:rFonts w:ascii="Times New Roman" w:hAnsi="Times New Roman" w:cs="Times New Roman"/>
        </w:rPr>
        <w:t>.</w:t>
      </w:r>
    </w:p>
    <w:p w14:paraId="297735C2" w14:textId="77777777" w:rsidR="005E0821" w:rsidRPr="000D55C6" w:rsidRDefault="00012F44">
      <w:pPr>
        <w:pStyle w:val="ConsPlusNormal"/>
        <w:widowControl/>
        <w:ind w:firstLine="540"/>
        <w:jc w:val="both"/>
        <w:rPr>
          <w:rFonts w:ascii="Times New Roman" w:hAnsi="Times New Roman" w:cs="Times New Roman"/>
        </w:rPr>
      </w:pPr>
      <w:r w:rsidRPr="004775B1">
        <w:rPr>
          <w:rFonts w:ascii="Times New Roman" w:hAnsi="Times New Roman" w:cs="Times New Roman"/>
        </w:rPr>
        <w:t>4.2.1.</w:t>
      </w:r>
      <w:r w:rsidRPr="004775B1">
        <w:rPr>
          <w:rFonts w:ascii="Times New Roman" w:hAnsi="Times New Roman" w:cs="Times New Roman"/>
          <w:b/>
        </w:rPr>
        <w:t xml:space="preserve"> </w:t>
      </w:r>
      <w:r w:rsidRPr="000D55C6">
        <w:rPr>
          <w:rStyle w:val="40"/>
          <w:b w:val="0"/>
        </w:rPr>
        <w:t>Для работников устанавливается</w:t>
      </w:r>
      <w:r w:rsidR="005E0821" w:rsidRPr="000D55C6">
        <w:rPr>
          <w:rFonts w:ascii="Times New Roman" w:hAnsi="Times New Roman" w:cs="Times New Roman"/>
        </w:rPr>
        <w:t>:</w:t>
      </w:r>
    </w:p>
    <w:p w14:paraId="5D561569" w14:textId="77777777" w:rsidR="005E0821" w:rsidRPr="000D55C6" w:rsidRDefault="005E0821">
      <w:pPr>
        <w:pStyle w:val="ConsPlusNormal"/>
        <w:widowControl/>
        <w:ind w:firstLine="540"/>
        <w:jc w:val="both"/>
        <w:rPr>
          <w:rFonts w:ascii="Times New Roman" w:hAnsi="Times New Roman" w:cs="Times New Roman"/>
        </w:rPr>
      </w:pPr>
      <w:r w:rsidRPr="000D55C6">
        <w:rPr>
          <w:rFonts w:ascii="Times New Roman" w:hAnsi="Times New Roman" w:cs="Times New Roman"/>
        </w:rPr>
        <w:t>-</w:t>
      </w:r>
      <w:r w:rsidR="002C3BB7" w:rsidRPr="000D55C6">
        <w:rPr>
          <w:rFonts w:ascii="Times New Roman" w:hAnsi="Times New Roman" w:cs="Times New Roman"/>
        </w:rPr>
        <w:t xml:space="preserve"> </w:t>
      </w:r>
      <w:r w:rsidRPr="000D55C6">
        <w:rPr>
          <w:rFonts w:ascii="Times New Roman" w:hAnsi="Times New Roman" w:cs="Times New Roman"/>
        </w:rPr>
        <w:t xml:space="preserve">пятидневная рабочая неделя с двумя выходными днями </w:t>
      </w:r>
      <w:r w:rsidR="00E03C30" w:rsidRPr="000D55C6">
        <w:rPr>
          <w:rFonts w:ascii="Times New Roman" w:hAnsi="Times New Roman" w:cs="Times New Roman"/>
        </w:rPr>
        <w:t>(</w:t>
      </w:r>
      <w:r w:rsidR="00E03C30" w:rsidRPr="000D55C6">
        <w:rPr>
          <w:rStyle w:val="40"/>
          <w:b w:val="0"/>
        </w:rPr>
        <w:t>суббота, воскресенье)</w:t>
      </w:r>
      <w:r w:rsidR="002C3BB7" w:rsidRPr="000D55C6">
        <w:rPr>
          <w:rStyle w:val="40"/>
          <w:b w:val="0"/>
        </w:rPr>
        <w:t xml:space="preserve"> </w:t>
      </w:r>
      <w:r w:rsidRPr="000D55C6">
        <w:rPr>
          <w:rFonts w:ascii="Times New Roman" w:hAnsi="Times New Roman" w:cs="Times New Roman"/>
        </w:rPr>
        <w:t>для Работников Центра;</w:t>
      </w:r>
    </w:p>
    <w:p w14:paraId="38A3FB5A" w14:textId="77777777" w:rsidR="006E2361" w:rsidRPr="002F3D30" w:rsidRDefault="00E03C30" w:rsidP="006E2361">
      <w:pPr>
        <w:pStyle w:val="a8"/>
        <w:spacing w:before="0" w:beforeAutospacing="0" w:after="0" w:afterAutospacing="0"/>
        <w:ind w:firstLine="540"/>
        <w:rPr>
          <w:rFonts w:ascii="Times New Roman" w:hAnsi="Times New Roman"/>
          <w:sz w:val="24"/>
          <w:szCs w:val="24"/>
        </w:rPr>
      </w:pPr>
      <w:r>
        <w:rPr>
          <w:rFonts w:ascii="Times New Roman" w:hAnsi="Times New Roman"/>
          <w:sz w:val="24"/>
          <w:szCs w:val="24"/>
        </w:rPr>
        <w:t xml:space="preserve">4.2.2. </w:t>
      </w:r>
      <w:r w:rsidR="006E2361" w:rsidRPr="002F3D30">
        <w:rPr>
          <w:rFonts w:ascii="Times New Roman" w:hAnsi="Times New Roman"/>
          <w:sz w:val="24"/>
          <w:szCs w:val="24"/>
        </w:rPr>
        <w:t>Сокращенная продолжительность рабочего времени устанавливается:</w:t>
      </w:r>
    </w:p>
    <w:p w14:paraId="05EE7581" w14:textId="77777777" w:rsidR="006E2361" w:rsidRPr="002F3D30" w:rsidRDefault="000329F4" w:rsidP="006E2361">
      <w:pPr>
        <w:pStyle w:val="a8"/>
        <w:spacing w:before="0" w:beforeAutospacing="0" w:after="0" w:afterAutospacing="0"/>
        <w:ind w:firstLine="540"/>
        <w:rPr>
          <w:rFonts w:ascii="Times New Roman" w:hAnsi="Times New Roman"/>
          <w:sz w:val="24"/>
          <w:szCs w:val="24"/>
        </w:rPr>
      </w:pPr>
      <w:r>
        <w:rPr>
          <w:rFonts w:ascii="Times New Roman" w:hAnsi="Times New Roman"/>
          <w:sz w:val="24"/>
          <w:szCs w:val="24"/>
        </w:rPr>
        <w:t xml:space="preserve">- </w:t>
      </w:r>
      <w:r w:rsidR="006E2361" w:rsidRPr="002F3D30">
        <w:rPr>
          <w:rFonts w:ascii="Times New Roman" w:hAnsi="Times New Roman"/>
          <w:sz w:val="24"/>
          <w:szCs w:val="24"/>
        </w:rPr>
        <w:t xml:space="preserve">для </w:t>
      </w:r>
      <w:r w:rsidR="002C3BB7">
        <w:rPr>
          <w:rFonts w:ascii="Times New Roman" w:hAnsi="Times New Roman"/>
          <w:sz w:val="24"/>
          <w:szCs w:val="24"/>
        </w:rPr>
        <w:t>Р</w:t>
      </w:r>
      <w:r w:rsidR="006E2361" w:rsidRPr="002F3D30">
        <w:rPr>
          <w:rFonts w:ascii="Times New Roman" w:hAnsi="Times New Roman"/>
          <w:sz w:val="24"/>
          <w:szCs w:val="24"/>
        </w:rPr>
        <w:t>аботников, являющихся инвалидами I или II гру</w:t>
      </w:r>
      <w:r w:rsidR="00E03C30">
        <w:rPr>
          <w:rFonts w:ascii="Times New Roman" w:hAnsi="Times New Roman"/>
          <w:sz w:val="24"/>
          <w:szCs w:val="24"/>
        </w:rPr>
        <w:t>ппы</w:t>
      </w:r>
      <w:r w:rsidR="006E2361" w:rsidRPr="002F3D30">
        <w:rPr>
          <w:rFonts w:ascii="Times New Roman" w:hAnsi="Times New Roman"/>
          <w:sz w:val="24"/>
          <w:szCs w:val="24"/>
        </w:rPr>
        <w:t xml:space="preserve"> - не более 35 часов в неделю;</w:t>
      </w:r>
    </w:p>
    <w:p w14:paraId="281E861E" w14:textId="77777777" w:rsidR="006E2361" w:rsidRPr="00556F7C" w:rsidRDefault="000329F4" w:rsidP="006E2361">
      <w:pPr>
        <w:pStyle w:val="ConsPlusNormal"/>
        <w:widowControl/>
        <w:ind w:firstLine="540"/>
        <w:jc w:val="both"/>
        <w:rPr>
          <w:rFonts w:ascii="Times New Roman" w:hAnsi="Times New Roman" w:cs="Times New Roman"/>
        </w:rPr>
      </w:pPr>
      <w:r>
        <w:rPr>
          <w:rFonts w:ascii="Times New Roman" w:hAnsi="Times New Roman" w:cs="Times New Roman"/>
        </w:rPr>
        <w:t xml:space="preserve">- </w:t>
      </w:r>
      <w:r w:rsidR="006E2361">
        <w:rPr>
          <w:rFonts w:ascii="Times New Roman" w:hAnsi="Times New Roman" w:cs="Times New Roman"/>
        </w:rPr>
        <w:t xml:space="preserve">для </w:t>
      </w:r>
      <w:r w:rsidR="006E2361" w:rsidRPr="009669A6">
        <w:rPr>
          <w:rFonts w:ascii="Times New Roman" w:hAnsi="Times New Roman" w:cs="Times New Roman"/>
        </w:rPr>
        <w:t>педагогических работников</w:t>
      </w:r>
      <w:r w:rsidR="00E53EC5">
        <w:rPr>
          <w:rFonts w:ascii="Times New Roman" w:hAnsi="Times New Roman" w:cs="Times New Roman"/>
        </w:rPr>
        <w:t>,</w:t>
      </w:r>
      <w:r w:rsidR="006E2361" w:rsidRPr="009669A6">
        <w:rPr>
          <w:rFonts w:ascii="Times New Roman" w:hAnsi="Times New Roman" w:cs="Times New Roman"/>
        </w:rPr>
        <w:t xml:space="preserve"> которы</w:t>
      </w:r>
      <w:r w:rsidR="00E53EC5">
        <w:rPr>
          <w:rFonts w:ascii="Times New Roman" w:hAnsi="Times New Roman" w:cs="Times New Roman"/>
        </w:rPr>
        <w:t>м</w:t>
      </w:r>
      <w:r w:rsidR="006E2361" w:rsidRPr="009669A6">
        <w:rPr>
          <w:rFonts w:ascii="Times New Roman" w:hAnsi="Times New Roman" w:cs="Times New Roman"/>
        </w:rPr>
        <w:t xml:space="preserve"> установлена сокращенная продолжительность рабочего времени не более 36 часов в неделю.</w:t>
      </w:r>
    </w:p>
    <w:p w14:paraId="360C05D7" w14:textId="77777777" w:rsidR="006E2361" w:rsidRPr="002F3D30" w:rsidRDefault="00E53EC5" w:rsidP="006E2361">
      <w:pPr>
        <w:pStyle w:val="a8"/>
        <w:spacing w:before="0" w:beforeAutospacing="0" w:after="0" w:afterAutospacing="0"/>
        <w:ind w:firstLine="540"/>
        <w:rPr>
          <w:rFonts w:ascii="Times New Roman" w:hAnsi="Times New Roman"/>
          <w:sz w:val="24"/>
          <w:szCs w:val="24"/>
        </w:rPr>
      </w:pPr>
      <w:r>
        <w:rPr>
          <w:rFonts w:ascii="Times New Roman" w:hAnsi="Times New Roman"/>
          <w:sz w:val="24"/>
          <w:szCs w:val="24"/>
        </w:rPr>
        <w:t xml:space="preserve">4.2.3. </w:t>
      </w:r>
      <w:r w:rsidR="006E2361" w:rsidRPr="002F3D30">
        <w:rPr>
          <w:rFonts w:ascii="Times New Roman" w:hAnsi="Times New Roman"/>
          <w:sz w:val="24"/>
          <w:szCs w:val="24"/>
        </w:rPr>
        <w:t xml:space="preserve">Продолжительность рабочего времени конкретного </w:t>
      </w:r>
      <w:r w:rsidR="002C3BB7">
        <w:rPr>
          <w:rFonts w:ascii="Times New Roman" w:hAnsi="Times New Roman"/>
          <w:sz w:val="24"/>
          <w:szCs w:val="24"/>
        </w:rPr>
        <w:t>Р</w:t>
      </w:r>
      <w:r w:rsidR="006E2361" w:rsidRPr="002F3D30">
        <w:rPr>
          <w:rFonts w:ascii="Times New Roman" w:hAnsi="Times New Roman"/>
          <w:sz w:val="24"/>
          <w:szCs w:val="24"/>
        </w:rPr>
        <w:t>аботника устанавливается трудовым договором.</w:t>
      </w:r>
    </w:p>
    <w:p w14:paraId="0648D3E3" w14:textId="77777777" w:rsidR="00AE7002" w:rsidRDefault="00C52F4D">
      <w:pPr>
        <w:pStyle w:val="ConsPlusNormal"/>
        <w:widowControl/>
        <w:ind w:firstLine="540"/>
        <w:jc w:val="both"/>
        <w:rPr>
          <w:rFonts w:ascii="Times New Roman" w:hAnsi="Times New Roman" w:cs="Times New Roman"/>
        </w:rPr>
      </w:pPr>
      <w:r>
        <w:rPr>
          <w:rFonts w:ascii="Times New Roman" w:hAnsi="Times New Roman" w:cs="Times New Roman"/>
        </w:rPr>
        <w:t xml:space="preserve">4.3.  </w:t>
      </w:r>
      <w:r w:rsidR="00AE7002" w:rsidRPr="00DC2739">
        <w:rPr>
          <w:rFonts w:ascii="Times New Roman" w:hAnsi="Times New Roman" w:cs="Times New Roman"/>
        </w:rPr>
        <w:t>Работодатель обязан устанавливать неполный рабочий день или неполную рабочую неделю по просьбе</w:t>
      </w:r>
      <w:r w:rsidR="00AE7002">
        <w:rPr>
          <w:rFonts w:ascii="Times New Roman" w:hAnsi="Times New Roman" w:cs="Times New Roman"/>
        </w:rPr>
        <w:t>:</w:t>
      </w:r>
    </w:p>
    <w:p w14:paraId="32F56995" w14:textId="77777777" w:rsidR="00AE7002" w:rsidRPr="00556F7C" w:rsidRDefault="00AE7002">
      <w:pPr>
        <w:pStyle w:val="ConsPlusNormal"/>
        <w:widowControl/>
        <w:ind w:firstLine="540"/>
        <w:jc w:val="both"/>
        <w:rPr>
          <w:rFonts w:ascii="Times New Roman" w:hAnsi="Times New Roman" w:cs="Times New Roman"/>
        </w:rPr>
      </w:pPr>
      <w:r>
        <w:rPr>
          <w:rFonts w:ascii="Times New Roman" w:hAnsi="Times New Roman" w:cs="Times New Roman"/>
        </w:rPr>
        <w:t>-</w:t>
      </w:r>
      <w:r w:rsidRPr="00DC2739">
        <w:rPr>
          <w:rFonts w:ascii="Times New Roman" w:hAnsi="Times New Roman" w:cs="Times New Roman"/>
        </w:rPr>
        <w:t xml:space="preserve"> беременной женщины</w:t>
      </w:r>
      <w:r w:rsidR="00E9416A">
        <w:rPr>
          <w:rFonts w:ascii="Times New Roman" w:hAnsi="Times New Roman" w:cs="Times New Roman"/>
        </w:rPr>
        <w:t>;</w:t>
      </w:r>
    </w:p>
    <w:p w14:paraId="0BE042DD" w14:textId="77777777" w:rsidR="00AE7002" w:rsidRDefault="00AE7002">
      <w:pPr>
        <w:pStyle w:val="ConsPlusNormal"/>
        <w:widowControl/>
        <w:ind w:firstLine="540"/>
        <w:jc w:val="both"/>
        <w:rPr>
          <w:rFonts w:ascii="Times New Roman" w:hAnsi="Times New Roman" w:cs="Times New Roman"/>
        </w:rPr>
      </w:pPr>
      <w:r>
        <w:rPr>
          <w:rFonts w:ascii="Times New Roman" w:hAnsi="Times New Roman" w:cs="Times New Roman"/>
        </w:rPr>
        <w:t xml:space="preserve">- </w:t>
      </w:r>
      <w:r w:rsidRPr="00DC2739">
        <w:rPr>
          <w:rFonts w:ascii="Times New Roman" w:hAnsi="Times New Roman" w:cs="Times New Roman"/>
        </w:rPr>
        <w:t>одного из родителей (опекуна, попечителя), имеющего ребенка в возрасте до четырнадцати лет (ребенка-инвалида в возрасте до восемнадцати лет)</w:t>
      </w:r>
      <w:r w:rsidR="00E9416A">
        <w:rPr>
          <w:rFonts w:ascii="Times New Roman" w:hAnsi="Times New Roman" w:cs="Times New Roman"/>
        </w:rPr>
        <w:t>;</w:t>
      </w:r>
    </w:p>
    <w:p w14:paraId="3571C192" w14:textId="77777777" w:rsidR="00D717D3" w:rsidRPr="00D717D3" w:rsidRDefault="00AE7002" w:rsidP="00D717D3">
      <w:pPr>
        <w:pStyle w:val="ConsPlusNormal"/>
        <w:widowControl/>
        <w:ind w:firstLine="540"/>
        <w:jc w:val="both"/>
        <w:rPr>
          <w:rFonts w:ascii="Times New Roman" w:hAnsi="Times New Roman" w:cs="Times New Roman"/>
        </w:rPr>
      </w:pPr>
      <w:r>
        <w:rPr>
          <w:rFonts w:ascii="Times New Roman" w:hAnsi="Times New Roman" w:cs="Times New Roman"/>
        </w:rPr>
        <w:t xml:space="preserve">- </w:t>
      </w:r>
      <w:r w:rsidRPr="00DC2739">
        <w:rPr>
          <w:rFonts w:ascii="Times New Roman" w:hAnsi="Times New Roman" w:cs="Times New Roman"/>
        </w:rPr>
        <w:t xml:space="preserve">лица, осуществляющего уход за больным членом семьи в соответствии с медицинским заключением, выданным в порядке, установленном федеральными законами и </w:t>
      </w:r>
      <w:r w:rsidRPr="00D717D3">
        <w:rPr>
          <w:rFonts w:ascii="Times New Roman" w:hAnsi="Times New Roman" w:cs="Times New Roman"/>
        </w:rPr>
        <w:t xml:space="preserve">иными нормативными правовыми актами </w:t>
      </w:r>
      <w:r w:rsidR="00E9416A" w:rsidRPr="00D717D3">
        <w:rPr>
          <w:rFonts w:ascii="Times New Roman" w:hAnsi="Times New Roman" w:cs="Times New Roman"/>
        </w:rPr>
        <w:t>РФ</w:t>
      </w:r>
      <w:r w:rsidRPr="00D717D3">
        <w:rPr>
          <w:rFonts w:ascii="Times New Roman" w:hAnsi="Times New Roman" w:cs="Times New Roman"/>
        </w:rPr>
        <w:t>.</w:t>
      </w:r>
    </w:p>
    <w:p w14:paraId="681BDB19" w14:textId="77777777" w:rsidR="00203468" w:rsidRDefault="00D717D3" w:rsidP="00203468">
      <w:pPr>
        <w:pStyle w:val="ConsPlusNormal"/>
        <w:widowControl/>
        <w:ind w:firstLine="540"/>
        <w:jc w:val="both"/>
        <w:rPr>
          <w:rFonts w:ascii="Times New Roman" w:hAnsi="Times New Roman" w:cs="Times New Roman"/>
        </w:rPr>
      </w:pPr>
      <w:r w:rsidRPr="00D717D3">
        <w:rPr>
          <w:rFonts w:ascii="Times New Roman" w:hAnsi="Times New Roman" w:cs="Times New Roman"/>
        </w:rPr>
        <w:t>4.3.1. Женщины во время нахождения в отпусках по уходу за ребенком могут работать на условиях неполного рабочего времени с сохранением права на получение пособия по государственному социальному с</w:t>
      </w:r>
      <w:r>
        <w:rPr>
          <w:rFonts w:ascii="Times New Roman" w:hAnsi="Times New Roman" w:cs="Times New Roman"/>
        </w:rPr>
        <w:t>трахованию</w:t>
      </w:r>
      <w:r w:rsidRPr="00D717D3">
        <w:rPr>
          <w:rFonts w:ascii="Times New Roman" w:hAnsi="Times New Roman" w:cs="Times New Roman"/>
        </w:rPr>
        <w:t>.</w:t>
      </w:r>
    </w:p>
    <w:p w14:paraId="0FB13EDA" w14:textId="77777777" w:rsidR="00D717D3" w:rsidRPr="00203468" w:rsidRDefault="00D717D3" w:rsidP="00203468">
      <w:pPr>
        <w:pStyle w:val="ConsPlusNormal"/>
        <w:widowControl/>
        <w:ind w:firstLine="540"/>
        <w:jc w:val="both"/>
        <w:rPr>
          <w:rFonts w:ascii="Times New Roman" w:hAnsi="Times New Roman" w:cs="Times New Roman"/>
        </w:rPr>
      </w:pPr>
      <w:r w:rsidRPr="00203468">
        <w:rPr>
          <w:rFonts w:ascii="Times New Roman" w:hAnsi="Times New Roman" w:cs="Times New Roman"/>
        </w:rPr>
        <w:t>4.3.2</w:t>
      </w:r>
      <w:r w:rsidRPr="009D590A">
        <w:rPr>
          <w:rFonts w:ascii="Times New Roman" w:hAnsi="Times New Roman" w:cs="Times New Roman"/>
        </w:rPr>
        <w:t>. Работающим женщинам, имеющим детей в возрасте до полутора лет, предоставляются помимо перерыва для отдыха и питания дополнительные перерывы для кормления ребенка (детей) не реже чем через каждые три часа продолжительностью не менее 30 минут.</w:t>
      </w:r>
      <w:r w:rsidR="00203468" w:rsidRPr="009D590A">
        <w:rPr>
          <w:rFonts w:ascii="Times New Roman" w:hAnsi="Times New Roman" w:cs="Times New Roman"/>
        </w:rPr>
        <w:t xml:space="preserve"> </w:t>
      </w:r>
      <w:r w:rsidRPr="009D590A">
        <w:rPr>
          <w:rFonts w:ascii="Times New Roman" w:hAnsi="Times New Roman" w:cs="Times New Roman"/>
        </w:rPr>
        <w:t>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w:t>
      </w:r>
    </w:p>
    <w:p w14:paraId="1DC4F2D6" w14:textId="77777777" w:rsidR="00DC2739" w:rsidRPr="00DC2739" w:rsidRDefault="009E25AA" w:rsidP="00F56FCB">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4.4. </w:t>
      </w:r>
      <w:r w:rsidR="00DC2739" w:rsidRPr="00DC2739">
        <w:rPr>
          <w:rFonts w:ascii="Times New Roman" w:hAnsi="Times New Roman"/>
          <w:sz w:val="24"/>
          <w:szCs w:val="24"/>
        </w:rPr>
        <w:t xml:space="preserve">При работе на условиях неполного рабочего времени оплата труда </w:t>
      </w:r>
      <w:r w:rsidR="002C3BB7">
        <w:rPr>
          <w:rFonts w:ascii="Times New Roman" w:hAnsi="Times New Roman"/>
          <w:sz w:val="24"/>
          <w:szCs w:val="24"/>
        </w:rPr>
        <w:t>Р</w:t>
      </w:r>
      <w:r w:rsidR="00DC2739" w:rsidRPr="00DC2739">
        <w:rPr>
          <w:rFonts w:ascii="Times New Roman" w:hAnsi="Times New Roman"/>
          <w:sz w:val="24"/>
          <w:szCs w:val="24"/>
        </w:rPr>
        <w:t>аботника производится пропорционально отработанному им времени или в зависимости от выполненного им объема работ.</w:t>
      </w:r>
      <w:r w:rsidR="002C3BB7">
        <w:rPr>
          <w:rFonts w:ascii="Times New Roman" w:hAnsi="Times New Roman"/>
          <w:sz w:val="24"/>
          <w:szCs w:val="24"/>
        </w:rPr>
        <w:t xml:space="preserve"> </w:t>
      </w:r>
      <w:r w:rsidR="00DC2739" w:rsidRPr="00DC2739">
        <w:rPr>
          <w:rFonts w:ascii="Times New Roman" w:hAnsi="Times New Roman"/>
          <w:sz w:val="24"/>
          <w:szCs w:val="24"/>
        </w:rPr>
        <w:t xml:space="preserve">Работа на условиях неполного рабочего времени не влечет для </w:t>
      </w:r>
      <w:r w:rsidR="00203468">
        <w:rPr>
          <w:rFonts w:ascii="Times New Roman" w:hAnsi="Times New Roman"/>
          <w:sz w:val="24"/>
          <w:szCs w:val="24"/>
        </w:rPr>
        <w:t>Р</w:t>
      </w:r>
      <w:r w:rsidR="00DC2739" w:rsidRPr="00DC2739">
        <w:rPr>
          <w:rFonts w:ascii="Times New Roman" w:hAnsi="Times New Roman"/>
          <w:sz w:val="24"/>
          <w:szCs w:val="24"/>
        </w:rPr>
        <w:t>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14:paraId="27A4B3B7" w14:textId="77777777" w:rsidR="002103AB" w:rsidRPr="00DE55FB" w:rsidRDefault="00965AAB">
      <w:pPr>
        <w:pStyle w:val="ConsPlusNormal"/>
        <w:widowControl/>
        <w:ind w:firstLine="540"/>
        <w:jc w:val="both"/>
        <w:rPr>
          <w:rFonts w:ascii="Times New Roman" w:hAnsi="Times New Roman" w:cs="Times New Roman"/>
        </w:rPr>
      </w:pPr>
      <w:r>
        <w:rPr>
          <w:rFonts w:ascii="Times New Roman" w:hAnsi="Times New Roman" w:cs="Times New Roman"/>
        </w:rPr>
        <w:t>4</w:t>
      </w:r>
      <w:r w:rsidR="002103AB" w:rsidRPr="00DE55FB">
        <w:rPr>
          <w:rFonts w:ascii="Times New Roman" w:hAnsi="Times New Roman" w:cs="Times New Roman"/>
        </w:rPr>
        <w:t>.</w:t>
      </w:r>
      <w:r w:rsidR="00E73E13">
        <w:rPr>
          <w:rFonts w:ascii="Times New Roman" w:hAnsi="Times New Roman" w:cs="Times New Roman"/>
        </w:rPr>
        <w:t>5</w:t>
      </w:r>
      <w:r w:rsidR="002103AB" w:rsidRPr="00DE55FB">
        <w:rPr>
          <w:rFonts w:ascii="Times New Roman" w:hAnsi="Times New Roman" w:cs="Times New Roman"/>
        </w:rPr>
        <w:t>. Продолжительность рабочего дня, непосредственно предшествующего нерабочему праздничному дню, уменьшается на один час.</w:t>
      </w:r>
    </w:p>
    <w:p w14:paraId="748F4141" w14:textId="77777777" w:rsidR="002103AB" w:rsidRPr="00DE55FB" w:rsidRDefault="00965AAB">
      <w:pPr>
        <w:pStyle w:val="ConsPlusNormal"/>
        <w:widowControl/>
        <w:ind w:firstLine="540"/>
        <w:jc w:val="both"/>
        <w:rPr>
          <w:rFonts w:ascii="Times New Roman" w:hAnsi="Times New Roman" w:cs="Times New Roman"/>
        </w:rPr>
      </w:pPr>
      <w:r>
        <w:rPr>
          <w:rFonts w:ascii="Times New Roman" w:hAnsi="Times New Roman" w:cs="Times New Roman"/>
        </w:rPr>
        <w:t>4</w:t>
      </w:r>
      <w:r w:rsidR="002103AB" w:rsidRPr="00DE55FB">
        <w:rPr>
          <w:rFonts w:ascii="Times New Roman" w:hAnsi="Times New Roman" w:cs="Times New Roman"/>
        </w:rPr>
        <w:t>.</w:t>
      </w:r>
      <w:r w:rsidR="00E97D95">
        <w:rPr>
          <w:rFonts w:ascii="Times New Roman" w:hAnsi="Times New Roman" w:cs="Times New Roman"/>
        </w:rPr>
        <w:t>6</w:t>
      </w:r>
      <w:r w:rsidR="007F0E1A" w:rsidRPr="00DE55FB">
        <w:rPr>
          <w:rFonts w:ascii="Times New Roman" w:hAnsi="Times New Roman" w:cs="Times New Roman"/>
        </w:rPr>
        <w:t>.</w:t>
      </w:r>
      <w:r w:rsidR="00203468">
        <w:rPr>
          <w:rFonts w:ascii="Times New Roman" w:hAnsi="Times New Roman" w:cs="Times New Roman"/>
        </w:rPr>
        <w:t xml:space="preserve"> </w:t>
      </w:r>
      <w:r w:rsidR="00F37597">
        <w:rPr>
          <w:rFonts w:ascii="Times New Roman" w:hAnsi="Times New Roman" w:cs="Times New Roman"/>
        </w:rPr>
        <w:t xml:space="preserve">В течение рабочего дня </w:t>
      </w:r>
      <w:r w:rsidR="00203468">
        <w:rPr>
          <w:rFonts w:ascii="Times New Roman" w:hAnsi="Times New Roman" w:cs="Times New Roman"/>
        </w:rPr>
        <w:t>Р</w:t>
      </w:r>
      <w:r w:rsidR="00F37597" w:rsidRPr="00461440">
        <w:rPr>
          <w:rFonts w:ascii="Times New Roman" w:hAnsi="Times New Roman" w:cs="Times New Roman"/>
        </w:rPr>
        <w:t>аботнику предоставл</w:t>
      </w:r>
      <w:r w:rsidR="00D717D3">
        <w:rPr>
          <w:rFonts w:ascii="Times New Roman" w:hAnsi="Times New Roman" w:cs="Times New Roman"/>
        </w:rPr>
        <w:t xml:space="preserve">яется </w:t>
      </w:r>
      <w:r w:rsidR="00F37597" w:rsidRPr="00461440">
        <w:rPr>
          <w:rFonts w:ascii="Times New Roman" w:hAnsi="Times New Roman" w:cs="Times New Roman"/>
        </w:rPr>
        <w:t xml:space="preserve">перерыв для отдыха и питания продолжительностью не более </w:t>
      </w:r>
      <w:r w:rsidR="00F37597">
        <w:rPr>
          <w:rFonts w:ascii="Times New Roman" w:hAnsi="Times New Roman" w:cs="Times New Roman"/>
        </w:rPr>
        <w:t>одного</w:t>
      </w:r>
      <w:r w:rsidR="00F37597" w:rsidRPr="00461440">
        <w:rPr>
          <w:rFonts w:ascii="Times New Roman" w:hAnsi="Times New Roman" w:cs="Times New Roman"/>
        </w:rPr>
        <w:t xml:space="preserve"> час</w:t>
      </w:r>
      <w:r w:rsidR="00F37597">
        <w:rPr>
          <w:rFonts w:ascii="Times New Roman" w:hAnsi="Times New Roman" w:cs="Times New Roman"/>
        </w:rPr>
        <w:t>а</w:t>
      </w:r>
      <w:r w:rsidR="00F37597" w:rsidRPr="00461440">
        <w:rPr>
          <w:rFonts w:ascii="Times New Roman" w:hAnsi="Times New Roman" w:cs="Times New Roman"/>
        </w:rPr>
        <w:t xml:space="preserve"> и не менее 30 минут</w:t>
      </w:r>
      <w:r w:rsidR="00F37597">
        <w:rPr>
          <w:rFonts w:ascii="Times New Roman" w:hAnsi="Times New Roman" w:cs="Times New Roman"/>
        </w:rPr>
        <w:t xml:space="preserve"> (по индивидуальному графику).</w:t>
      </w:r>
    </w:p>
    <w:p w14:paraId="36C74949" w14:textId="77777777" w:rsidR="00ED792F" w:rsidRPr="00ED792F" w:rsidRDefault="00965AAB" w:rsidP="009F4609">
      <w:pPr>
        <w:pStyle w:val="ConsPlusNormal"/>
        <w:widowControl/>
        <w:ind w:firstLine="540"/>
        <w:jc w:val="both"/>
        <w:rPr>
          <w:rFonts w:ascii="Times New Roman" w:hAnsi="Times New Roman"/>
        </w:rPr>
      </w:pPr>
      <w:r>
        <w:rPr>
          <w:rFonts w:ascii="Times New Roman" w:hAnsi="Times New Roman" w:cs="Times New Roman"/>
        </w:rPr>
        <w:lastRenderedPageBreak/>
        <w:t>4</w:t>
      </w:r>
      <w:r w:rsidR="007F0E1A" w:rsidRPr="00DE55FB">
        <w:rPr>
          <w:rFonts w:ascii="Times New Roman" w:hAnsi="Times New Roman" w:cs="Times New Roman"/>
        </w:rPr>
        <w:t>.</w:t>
      </w:r>
      <w:r w:rsidR="00890092">
        <w:rPr>
          <w:rFonts w:ascii="Times New Roman" w:hAnsi="Times New Roman" w:cs="Times New Roman"/>
        </w:rPr>
        <w:t>7</w:t>
      </w:r>
      <w:r w:rsidR="002103AB" w:rsidRPr="00DE55FB">
        <w:rPr>
          <w:rFonts w:ascii="Times New Roman" w:hAnsi="Times New Roman" w:cs="Times New Roman"/>
        </w:rPr>
        <w:t xml:space="preserve">. </w:t>
      </w:r>
      <w:r w:rsidR="00ED792F" w:rsidRPr="00ED792F">
        <w:rPr>
          <w:rFonts w:ascii="Times New Roman" w:hAnsi="Times New Roman"/>
        </w:rPr>
        <w:t xml:space="preserve">Работодатель обязан на основании письменного заявления </w:t>
      </w:r>
      <w:r w:rsidR="00203468">
        <w:rPr>
          <w:rFonts w:ascii="Times New Roman" w:hAnsi="Times New Roman"/>
        </w:rPr>
        <w:t>Р</w:t>
      </w:r>
      <w:r w:rsidR="00ED792F" w:rsidRPr="00ED792F">
        <w:rPr>
          <w:rFonts w:ascii="Times New Roman" w:hAnsi="Times New Roman"/>
        </w:rPr>
        <w:t>аботника предоставить отпуск без сохранения заработной платы:</w:t>
      </w:r>
    </w:p>
    <w:p w14:paraId="165333F0" w14:textId="77777777" w:rsidR="00ED792F" w:rsidRPr="00ED792F" w:rsidRDefault="009F4609" w:rsidP="00ED792F">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ED792F" w:rsidRPr="00ED792F">
        <w:rPr>
          <w:rFonts w:ascii="Times New Roman" w:hAnsi="Times New Roman"/>
          <w:sz w:val="24"/>
          <w:szCs w:val="24"/>
        </w:rPr>
        <w:t>работающим пенсионерам по старости (по возрасту) - до 14 календарных дней в году;</w:t>
      </w:r>
    </w:p>
    <w:p w14:paraId="10FC3D6E" w14:textId="77777777" w:rsidR="00ED792F" w:rsidRPr="00ED792F" w:rsidRDefault="009F4609" w:rsidP="00ED792F">
      <w:pPr>
        <w:pStyle w:val="a8"/>
        <w:spacing w:before="0" w:beforeAutospacing="0" w:after="0" w:afterAutospacing="0"/>
        <w:ind w:firstLine="567"/>
        <w:rPr>
          <w:rFonts w:ascii="Times New Roman" w:hAnsi="Times New Roman"/>
          <w:sz w:val="24"/>
          <w:szCs w:val="24"/>
        </w:rPr>
      </w:pPr>
      <w:proofErr w:type="gramStart"/>
      <w:r>
        <w:rPr>
          <w:rFonts w:ascii="Times New Roman" w:hAnsi="Times New Roman"/>
          <w:sz w:val="24"/>
          <w:szCs w:val="24"/>
        </w:rPr>
        <w:t xml:space="preserve">- </w:t>
      </w:r>
      <w:r w:rsidR="00ED792F" w:rsidRPr="00ED792F">
        <w:rPr>
          <w:rFonts w:ascii="Times New Roman" w:hAnsi="Times New Roman"/>
          <w:sz w:val="24"/>
          <w:szCs w:val="24"/>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roofErr w:type="gramEnd"/>
    </w:p>
    <w:p w14:paraId="37CD6420" w14:textId="77777777" w:rsidR="00ED792F" w:rsidRPr="00ED792F" w:rsidRDefault="009F4609" w:rsidP="00ED792F">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ED792F" w:rsidRPr="00ED792F">
        <w:rPr>
          <w:rFonts w:ascii="Times New Roman" w:hAnsi="Times New Roman"/>
          <w:sz w:val="24"/>
          <w:szCs w:val="24"/>
        </w:rPr>
        <w:t>работающим инвалидам - до 60 календарных дней в году;</w:t>
      </w:r>
    </w:p>
    <w:p w14:paraId="5D86FE2F" w14:textId="77777777" w:rsidR="00ED792F" w:rsidRPr="00ED792F" w:rsidRDefault="009F4609" w:rsidP="00ED792F">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ED792F" w:rsidRPr="00ED792F">
        <w:rPr>
          <w:rFonts w:ascii="Times New Roman" w:hAnsi="Times New Roman"/>
          <w:sz w:val="24"/>
          <w:szCs w:val="24"/>
        </w:rPr>
        <w:t>работникам в случаях рождения ребенка, регистрации брака, смерти близких родственников - до пяти календарных дней;</w:t>
      </w:r>
    </w:p>
    <w:p w14:paraId="1ED233C2" w14:textId="77777777" w:rsidR="00ED792F" w:rsidRPr="00ED792F" w:rsidRDefault="009F4609" w:rsidP="00ED792F">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ED792F" w:rsidRPr="00ED792F">
        <w:rPr>
          <w:rFonts w:ascii="Times New Roman" w:hAnsi="Times New Roman"/>
          <w:sz w:val="24"/>
          <w:szCs w:val="24"/>
        </w:rPr>
        <w:t xml:space="preserve">в других случаях, предусмотренных </w:t>
      </w:r>
      <w:r w:rsidR="00AC1D99">
        <w:rPr>
          <w:rFonts w:ascii="Times New Roman" w:hAnsi="Times New Roman"/>
          <w:sz w:val="24"/>
          <w:szCs w:val="24"/>
        </w:rPr>
        <w:t>Т</w:t>
      </w:r>
      <w:r w:rsidR="00ED792F" w:rsidRPr="00ED792F">
        <w:rPr>
          <w:rFonts w:ascii="Times New Roman" w:hAnsi="Times New Roman"/>
          <w:sz w:val="24"/>
          <w:szCs w:val="24"/>
        </w:rPr>
        <w:t>К</w:t>
      </w:r>
      <w:r w:rsidR="00AC1D99">
        <w:rPr>
          <w:rFonts w:ascii="Times New Roman" w:hAnsi="Times New Roman"/>
          <w:sz w:val="24"/>
          <w:szCs w:val="24"/>
        </w:rPr>
        <w:t xml:space="preserve"> РФ</w:t>
      </w:r>
      <w:r w:rsidR="00ED792F" w:rsidRPr="00ED792F">
        <w:rPr>
          <w:rFonts w:ascii="Times New Roman" w:hAnsi="Times New Roman"/>
          <w:sz w:val="24"/>
          <w:szCs w:val="24"/>
        </w:rPr>
        <w:t>, иными федеральными законами.</w:t>
      </w:r>
    </w:p>
    <w:p w14:paraId="0118556C" w14:textId="77777777" w:rsidR="00A4594E" w:rsidRPr="00556F7C" w:rsidRDefault="00965AAB">
      <w:pPr>
        <w:pStyle w:val="ConsPlusNormal"/>
        <w:widowControl/>
        <w:ind w:firstLine="540"/>
        <w:jc w:val="both"/>
        <w:rPr>
          <w:rFonts w:ascii="Times New Roman" w:hAnsi="Times New Roman" w:cs="Times New Roman"/>
        </w:rPr>
      </w:pPr>
      <w:r w:rsidRPr="00A4594E">
        <w:rPr>
          <w:rFonts w:ascii="Times New Roman" w:hAnsi="Times New Roman" w:cs="Times New Roman"/>
        </w:rPr>
        <w:t>4</w:t>
      </w:r>
      <w:r w:rsidR="00B46D5A" w:rsidRPr="00A4594E">
        <w:rPr>
          <w:rFonts w:ascii="Times New Roman" w:hAnsi="Times New Roman" w:cs="Times New Roman"/>
        </w:rPr>
        <w:t>.</w:t>
      </w:r>
      <w:r w:rsidR="006E654B" w:rsidRPr="00A4594E">
        <w:rPr>
          <w:rFonts w:ascii="Times New Roman" w:hAnsi="Times New Roman" w:cs="Times New Roman"/>
        </w:rPr>
        <w:t>8</w:t>
      </w:r>
      <w:r w:rsidR="00B46D5A" w:rsidRPr="00A4594E">
        <w:rPr>
          <w:rFonts w:ascii="Times New Roman" w:hAnsi="Times New Roman" w:cs="Times New Roman"/>
        </w:rPr>
        <w:t>.</w:t>
      </w:r>
      <w:r w:rsidR="00203468">
        <w:rPr>
          <w:rFonts w:ascii="Times New Roman" w:hAnsi="Times New Roman" w:cs="Times New Roman"/>
        </w:rPr>
        <w:t xml:space="preserve"> </w:t>
      </w:r>
      <w:r w:rsidR="00A4594E" w:rsidRPr="00A4594E">
        <w:rPr>
          <w:rFonts w:ascii="Times New Roman" w:hAnsi="Times New Roman" w:cs="Times New Roman"/>
        </w:rPr>
        <w:t xml:space="preserve">Педагогические </w:t>
      </w:r>
      <w:r w:rsidR="002C3BB7">
        <w:rPr>
          <w:rFonts w:ascii="Times New Roman" w:hAnsi="Times New Roman" w:cs="Times New Roman"/>
        </w:rPr>
        <w:t>Р</w:t>
      </w:r>
      <w:r w:rsidR="00A4594E" w:rsidRPr="00A4594E">
        <w:rPr>
          <w:rFonts w:ascii="Times New Roman" w:hAnsi="Times New Roman" w:cs="Times New Roman"/>
        </w:rPr>
        <w:t>аботники, не реже чем через каждые 10 лет непрерывной педагогической работы имеют право на длительный отпуск сроком до одного года.</w:t>
      </w:r>
    </w:p>
    <w:p w14:paraId="1D91CFB3" w14:textId="77777777" w:rsidR="00780E8F" w:rsidRPr="00600C45" w:rsidRDefault="00A4594E" w:rsidP="00600C45">
      <w:pPr>
        <w:pStyle w:val="ConsPlusNormal"/>
        <w:widowControl/>
        <w:ind w:firstLine="540"/>
        <w:jc w:val="both"/>
        <w:rPr>
          <w:rStyle w:val="40"/>
          <w:b w:val="0"/>
        </w:rPr>
      </w:pPr>
      <w:r w:rsidRPr="00A4594E">
        <w:rPr>
          <w:rFonts w:ascii="Times New Roman" w:hAnsi="Times New Roman" w:cs="Times New Roman"/>
        </w:rPr>
        <w:t xml:space="preserve">4.9. </w:t>
      </w:r>
      <w:r w:rsidR="00203468" w:rsidRPr="00600C45">
        <w:rPr>
          <w:rStyle w:val="40"/>
          <w:b w:val="0"/>
        </w:rPr>
        <w:t>Отпуска Р</w:t>
      </w:r>
      <w:r w:rsidR="00780E8F" w:rsidRPr="00600C45">
        <w:rPr>
          <w:rStyle w:val="40"/>
          <w:b w:val="0"/>
        </w:rPr>
        <w:t xml:space="preserve">аботникам предоставляются ежегодно в соответствии с графиком отпусков, утверждаемым Работодателем с учетом мнения представителя </w:t>
      </w:r>
      <w:r w:rsidR="002C3BB7" w:rsidRPr="00600C45">
        <w:rPr>
          <w:rStyle w:val="40"/>
          <w:b w:val="0"/>
        </w:rPr>
        <w:t>Р</w:t>
      </w:r>
      <w:r w:rsidR="00780E8F" w:rsidRPr="00600C45">
        <w:rPr>
          <w:rStyle w:val="40"/>
          <w:b w:val="0"/>
        </w:rPr>
        <w:t xml:space="preserve">аботников не </w:t>
      </w:r>
      <w:proofErr w:type="gramStart"/>
      <w:r w:rsidR="00780E8F" w:rsidRPr="00600C45">
        <w:rPr>
          <w:rStyle w:val="40"/>
          <w:b w:val="0"/>
        </w:rPr>
        <w:t>позднее</w:t>
      </w:r>
      <w:proofErr w:type="gramEnd"/>
      <w:r w:rsidR="00780E8F" w:rsidRPr="00600C45">
        <w:rPr>
          <w:rStyle w:val="40"/>
          <w:b w:val="0"/>
        </w:rPr>
        <w:t xml:space="preserve"> чем за две недели до наступления календарного года.</w:t>
      </w:r>
    </w:p>
    <w:p w14:paraId="7DD9DA18" w14:textId="77777777" w:rsidR="002103AB" w:rsidRPr="00600C45" w:rsidRDefault="00780E8F" w:rsidP="00600C45">
      <w:pPr>
        <w:pStyle w:val="ConsPlusNormal"/>
        <w:widowControl/>
        <w:ind w:firstLine="540"/>
        <w:jc w:val="both"/>
        <w:rPr>
          <w:rFonts w:ascii="Times New Roman" w:hAnsi="Times New Roman" w:cs="Times New Roman"/>
          <w:bCs/>
        </w:rPr>
      </w:pPr>
      <w:r w:rsidRPr="00600C45">
        <w:rPr>
          <w:rFonts w:ascii="Times New Roman" w:hAnsi="Times New Roman" w:cs="Times New Roman"/>
        </w:rPr>
        <w:t xml:space="preserve">4.10. </w:t>
      </w:r>
      <w:r w:rsidR="00203468" w:rsidRPr="00600C45">
        <w:rPr>
          <w:rFonts w:ascii="Times New Roman" w:hAnsi="Times New Roman" w:cs="Times New Roman"/>
        </w:rPr>
        <w:t>Работодатель на основании письменного заявления Работника имеет право предоставить ему отпуск с сохранением заработной платы в случаях рождения ребенка у Работника, регистрации брака Работника и его детей, смерти близких родственников (супруг, супруга, родители, дети, усыновители, усыновленные, родные братья и сестры) –  3 календарных дня.</w:t>
      </w:r>
    </w:p>
    <w:p w14:paraId="2990CEC8" w14:textId="7AF5ED04" w:rsidR="00FB123F" w:rsidRDefault="00FB123F" w:rsidP="00600C45">
      <w:pPr>
        <w:pStyle w:val="4"/>
        <w:jc w:val="both"/>
        <w:rPr>
          <w:b w:val="0"/>
        </w:rPr>
      </w:pPr>
      <w:r w:rsidRPr="00600C45">
        <w:rPr>
          <w:b w:val="0"/>
        </w:rPr>
        <w:t xml:space="preserve">4.11. </w:t>
      </w:r>
      <w:r w:rsidR="00203468" w:rsidRPr="00600C45">
        <w:rPr>
          <w:rStyle w:val="40"/>
        </w:rPr>
        <w:t xml:space="preserve">Дополнительный оплачиваемый отпуск </w:t>
      </w:r>
      <w:r w:rsidR="00203468" w:rsidRPr="00600C45">
        <w:rPr>
          <w:b w:val="0"/>
        </w:rPr>
        <w:t xml:space="preserve">предоставляется председателю первичной профсоюзной организации Центра </w:t>
      </w:r>
      <w:r w:rsidR="00203468" w:rsidRPr="00600C45">
        <w:rPr>
          <w:rStyle w:val="40"/>
        </w:rPr>
        <w:t xml:space="preserve">продолжительностью </w:t>
      </w:r>
      <w:r w:rsidR="00203468" w:rsidRPr="00600C45">
        <w:rPr>
          <w:b w:val="0"/>
        </w:rPr>
        <w:t>3 дня, членам профсоюзного комитета</w:t>
      </w:r>
      <w:r w:rsidR="00545FB6" w:rsidRPr="007078A8">
        <w:rPr>
          <w:b w:val="0"/>
        </w:rPr>
        <w:t xml:space="preserve"> 1 день за добросовестное</w:t>
      </w:r>
      <w:r w:rsidR="007A2712" w:rsidRPr="007078A8">
        <w:rPr>
          <w:b w:val="0"/>
        </w:rPr>
        <w:t xml:space="preserve"> выполнение общественного поручения.</w:t>
      </w:r>
    </w:p>
    <w:p w14:paraId="4792ACBC" w14:textId="77777777" w:rsidR="007078A8" w:rsidRPr="007078A8" w:rsidRDefault="007078A8" w:rsidP="007078A8"/>
    <w:p w14:paraId="33599ADC" w14:textId="77777777" w:rsidR="002103AB" w:rsidRPr="00DE55FB" w:rsidRDefault="00965AAB">
      <w:pPr>
        <w:pStyle w:val="ConsPlusNormal"/>
        <w:widowControl/>
        <w:ind w:firstLine="0"/>
        <w:jc w:val="center"/>
        <w:rPr>
          <w:rFonts w:ascii="Times New Roman" w:hAnsi="Times New Roman" w:cs="Times New Roman"/>
          <w:b/>
        </w:rPr>
      </w:pPr>
      <w:r>
        <w:rPr>
          <w:rFonts w:ascii="Times New Roman" w:hAnsi="Times New Roman" w:cs="Times New Roman"/>
          <w:b/>
        </w:rPr>
        <w:t>5</w:t>
      </w:r>
      <w:r w:rsidR="002103AB" w:rsidRPr="00DE55FB">
        <w:rPr>
          <w:rFonts w:ascii="Times New Roman" w:hAnsi="Times New Roman" w:cs="Times New Roman"/>
          <w:b/>
        </w:rPr>
        <w:t>. ОХРАНА ТРУДА</w:t>
      </w:r>
    </w:p>
    <w:p w14:paraId="0F96B959" w14:textId="77777777" w:rsidR="002103AB" w:rsidRPr="00DE55FB" w:rsidRDefault="002103AB">
      <w:pPr>
        <w:pStyle w:val="ConsPlusNormal"/>
        <w:widowControl/>
        <w:ind w:firstLine="540"/>
        <w:jc w:val="both"/>
        <w:rPr>
          <w:rFonts w:ascii="Times New Roman" w:hAnsi="Times New Roman" w:cs="Times New Roman"/>
        </w:rPr>
      </w:pPr>
    </w:p>
    <w:p w14:paraId="2451537D" w14:textId="77777777" w:rsidR="002103AB" w:rsidRDefault="00965AAB">
      <w:pPr>
        <w:pStyle w:val="ConsPlusNormal"/>
        <w:widowControl/>
        <w:ind w:firstLine="540"/>
        <w:jc w:val="both"/>
        <w:rPr>
          <w:rFonts w:ascii="Times New Roman" w:hAnsi="Times New Roman" w:cs="Times New Roman"/>
        </w:rPr>
      </w:pPr>
      <w:r>
        <w:rPr>
          <w:rFonts w:ascii="Times New Roman" w:hAnsi="Times New Roman" w:cs="Times New Roman"/>
        </w:rPr>
        <w:t>5</w:t>
      </w:r>
      <w:r w:rsidR="002103AB" w:rsidRPr="00DE55FB">
        <w:rPr>
          <w:rFonts w:ascii="Times New Roman" w:hAnsi="Times New Roman" w:cs="Times New Roman"/>
        </w:rPr>
        <w:t>.1. Работодатель обязуется обеспечить:</w:t>
      </w:r>
    </w:p>
    <w:p w14:paraId="5EFCB92D" w14:textId="77777777" w:rsidR="00924A9D" w:rsidRPr="00924A9D" w:rsidRDefault="00924A9D" w:rsidP="00924A9D">
      <w:pPr>
        <w:spacing w:after="0" w:line="240" w:lineRule="auto"/>
        <w:ind w:firstLine="567"/>
        <w:rPr>
          <w:szCs w:val="24"/>
        </w:rPr>
      </w:pPr>
      <w:r>
        <w:rPr>
          <w:szCs w:val="24"/>
        </w:rPr>
        <w:t xml:space="preserve">- </w:t>
      </w:r>
      <w:r w:rsidR="00626205" w:rsidRPr="00924A9D">
        <w:rPr>
          <w:szCs w:val="24"/>
        </w:rPr>
        <w:t>условия труда на каждом рабочем месте</w:t>
      </w:r>
      <w:r w:rsidR="00626205">
        <w:rPr>
          <w:szCs w:val="24"/>
        </w:rPr>
        <w:t>,</w:t>
      </w:r>
      <w:r w:rsidR="00626205" w:rsidRPr="00924A9D">
        <w:rPr>
          <w:szCs w:val="24"/>
        </w:rPr>
        <w:t xml:space="preserve"> </w:t>
      </w:r>
      <w:r w:rsidRPr="00924A9D">
        <w:rPr>
          <w:szCs w:val="24"/>
        </w:rPr>
        <w:t>соответствующие требованиям охраны труда;</w:t>
      </w:r>
    </w:p>
    <w:p w14:paraId="2058DA3A" w14:textId="77777777" w:rsidR="00924A9D" w:rsidRDefault="00835327" w:rsidP="00924A9D">
      <w:pPr>
        <w:spacing w:after="0" w:line="240" w:lineRule="auto"/>
        <w:ind w:firstLine="567"/>
        <w:rPr>
          <w:szCs w:val="24"/>
        </w:rPr>
      </w:pPr>
      <w:r>
        <w:rPr>
          <w:szCs w:val="24"/>
        </w:rPr>
        <w:t xml:space="preserve">- </w:t>
      </w:r>
      <w:r w:rsidR="00924A9D" w:rsidRPr="00924A9D">
        <w:rPr>
          <w:szCs w:val="24"/>
        </w:rPr>
        <w:t xml:space="preserve">режим труда и отдыха </w:t>
      </w:r>
      <w:r w:rsidR="00AB095E">
        <w:rPr>
          <w:szCs w:val="24"/>
        </w:rPr>
        <w:t>Р</w:t>
      </w:r>
      <w:r w:rsidR="00924A9D" w:rsidRPr="00924A9D">
        <w:rPr>
          <w:szCs w:val="24"/>
        </w:rPr>
        <w:t>аботников в соответствии с трудовым законодательством и иными нормативными правовыми актами, содержащими нормы трудового права;</w:t>
      </w:r>
    </w:p>
    <w:p w14:paraId="0BB8A59C" w14:textId="77777777" w:rsidR="00626205" w:rsidRPr="00626205" w:rsidRDefault="00626205" w:rsidP="00626205">
      <w:pPr>
        <w:spacing w:after="0" w:line="240" w:lineRule="auto"/>
        <w:ind w:firstLine="567"/>
        <w:rPr>
          <w:szCs w:val="25"/>
        </w:rPr>
      </w:pPr>
      <w:r>
        <w:rPr>
          <w:szCs w:val="25"/>
        </w:rPr>
        <w:t>- с</w:t>
      </w:r>
      <w:r w:rsidRPr="00626205">
        <w:rPr>
          <w:szCs w:val="25"/>
        </w:rPr>
        <w:t xml:space="preserve">истематически информировать каждого </w:t>
      </w:r>
      <w:r>
        <w:rPr>
          <w:szCs w:val="25"/>
        </w:rPr>
        <w:t>Р</w:t>
      </w:r>
      <w:r w:rsidRPr="00626205">
        <w:rPr>
          <w:szCs w:val="25"/>
        </w:rPr>
        <w:t>аботника о нормативных требованиях к условиям работы на его рабочем месте, а также о фактическом состоянии этих условий. Информация должна включать данные об условиях и охране труда на рабочем месте, о рисках повреждения здоровья, режиме труда и отдыха, льготах и компенсациях, средствах индивидуальной защиты</w:t>
      </w:r>
      <w:r>
        <w:rPr>
          <w:szCs w:val="25"/>
        </w:rPr>
        <w:t>;</w:t>
      </w:r>
    </w:p>
    <w:p w14:paraId="45B61089" w14:textId="77777777" w:rsidR="00924A9D" w:rsidRPr="00924A9D" w:rsidRDefault="00835327" w:rsidP="00924A9D">
      <w:pPr>
        <w:spacing w:after="0" w:line="240" w:lineRule="auto"/>
        <w:ind w:firstLine="567"/>
        <w:rPr>
          <w:szCs w:val="24"/>
        </w:rPr>
      </w:pPr>
      <w:r>
        <w:rPr>
          <w:szCs w:val="24"/>
        </w:rPr>
        <w:t xml:space="preserve">- </w:t>
      </w:r>
      <w:r w:rsidR="00924A9D" w:rsidRPr="00924A9D">
        <w:rPr>
          <w:szCs w:val="24"/>
        </w:rPr>
        <w:t>недопущение к работе лиц, не прошедших в установленном порядке обучение и инструктаж по охране труда;</w:t>
      </w:r>
    </w:p>
    <w:p w14:paraId="74A540D1" w14:textId="77777777" w:rsidR="00924A9D" w:rsidRPr="00924A9D" w:rsidRDefault="00835327" w:rsidP="00924A9D">
      <w:pPr>
        <w:spacing w:after="0" w:line="240" w:lineRule="auto"/>
        <w:ind w:firstLine="567"/>
        <w:rPr>
          <w:szCs w:val="24"/>
        </w:rPr>
      </w:pPr>
      <w:r>
        <w:rPr>
          <w:szCs w:val="24"/>
        </w:rPr>
        <w:t xml:space="preserve">- </w:t>
      </w:r>
      <w:r w:rsidR="00924A9D" w:rsidRPr="00924A9D">
        <w:rPr>
          <w:szCs w:val="24"/>
        </w:rPr>
        <w:t xml:space="preserve">организацию </w:t>
      </w:r>
      <w:proofErr w:type="gramStart"/>
      <w:r w:rsidR="00924A9D" w:rsidRPr="00924A9D">
        <w:rPr>
          <w:szCs w:val="24"/>
        </w:rPr>
        <w:t>контроля за</w:t>
      </w:r>
      <w:proofErr w:type="gramEnd"/>
      <w:r w:rsidR="00924A9D" w:rsidRPr="00924A9D">
        <w:rPr>
          <w:szCs w:val="24"/>
        </w:rPr>
        <w:t xml:space="preserve"> состоянием условий труда на рабочих местах;</w:t>
      </w:r>
    </w:p>
    <w:p w14:paraId="02B48518" w14:textId="77777777" w:rsidR="00924A9D" w:rsidRPr="00924A9D" w:rsidRDefault="00835327" w:rsidP="00924A9D">
      <w:pPr>
        <w:spacing w:after="0" w:line="240" w:lineRule="auto"/>
        <w:ind w:firstLine="567"/>
        <w:rPr>
          <w:szCs w:val="24"/>
        </w:rPr>
      </w:pPr>
      <w:r>
        <w:rPr>
          <w:szCs w:val="24"/>
        </w:rPr>
        <w:t xml:space="preserve">- </w:t>
      </w:r>
      <w:r w:rsidR="00924A9D" w:rsidRPr="00924A9D">
        <w:rPr>
          <w:szCs w:val="24"/>
        </w:rPr>
        <w:t>проведение специальной оценки условий труда в соответствии с</w:t>
      </w:r>
      <w:r w:rsidR="005879EA">
        <w:rPr>
          <w:szCs w:val="24"/>
        </w:rPr>
        <w:t xml:space="preserve"> действующим</w:t>
      </w:r>
      <w:r w:rsidR="00924A9D" w:rsidRPr="00924A9D">
        <w:rPr>
          <w:szCs w:val="24"/>
        </w:rPr>
        <w:t xml:space="preserve"> законодательством о специальной оценке условий труда;</w:t>
      </w:r>
    </w:p>
    <w:p w14:paraId="6262A43C" w14:textId="77777777" w:rsidR="00924A9D" w:rsidRPr="00924A9D" w:rsidRDefault="00E06347" w:rsidP="00924A9D">
      <w:pPr>
        <w:spacing w:after="0" w:line="240" w:lineRule="auto"/>
        <w:ind w:firstLine="567"/>
        <w:rPr>
          <w:szCs w:val="24"/>
        </w:rPr>
      </w:pPr>
      <w:r>
        <w:rPr>
          <w:szCs w:val="24"/>
        </w:rPr>
        <w:t xml:space="preserve">- </w:t>
      </w:r>
      <w:r w:rsidR="00924A9D" w:rsidRPr="00924A9D">
        <w:rPr>
          <w:szCs w:val="24"/>
        </w:rPr>
        <w:t xml:space="preserve">недопущение </w:t>
      </w:r>
      <w:r w:rsidR="00AB095E">
        <w:rPr>
          <w:szCs w:val="24"/>
        </w:rPr>
        <w:t>Р</w:t>
      </w:r>
      <w:r w:rsidR="00924A9D" w:rsidRPr="00924A9D">
        <w:rPr>
          <w:szCs w:val="24"/>
        </w:rPr>
        <w:t>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14:paraId="7D438CAE" w14:textId="77777777" w:rsidR="00924A9D" w:rsidRPr="00924A9D" w:rsidRDefault="00951985" w:rsidP="00924A9D">
      <w:pPr>
        <w:spacing w:after="0" w:line="240" w:lineRule="auto"/>
        <w:ind w:firstLine="567"/>
        <w:rPr>
          <w:szCs w:val="24"/>
        </w:rPr>
      </w:pPr>
      <w:r>
        <w:rPr>
          <w:szCs w:val="24"/>
        </w:rPr>
        <w:t xml:space="preserve">- </w:t>
      </w:r>
      <w:r w:rsidR="00924A9D" w:rsidRPr="00924A9D">
        <w:rPr>
          <w:szCs w:val="24"/>
        </w:rPr>
        <w:t xml:space="preserve">расследование и учет в установленном </w:t>
      </w:r>
      <w:r w:rsidR="005879EA">
        <w:rPr>
          <w:szCs w:val="24"/>
        </w:rPr>
        <w:t>ТК РФ</w:t>
      </w:r>
      <w:r w:rsidR="00924A9D" w:rsidRPr="00924A9D">
        <w:rPr>
          <w:szCs w:val="24"/>
        </w:rPr>
        <w:t>, другими федеральными законами и иными нормативными правовыми актами РФ порядке несчастных случаев на производстве и профессиональных заболеваний;</w:t>
      </w:r>
    </w:p>
    <w:p w14:paraId="2378DBDC" w14:textId="77777777" w:rsidR="00924A9D" w:rsidRPr="00556F7C" w:rsidRDefault="00951985" w:rsidP="00951985">
      <w:pPr>
        <w:spacing w:after="0" w:line="240" w:lineRule="auto"/>
        <w:ind w:firstLine="567"/>
        <w:rPr>
          <w:szCs w:val="24"/>
        </w:rPr>
      </w:pPr>
      <w:r>
        <w:rPr>
          <w:szCs w:val="24"/>
        </w:rPr>
        <w:t xml:space="preserve">- </w:t>
      </w:r>
      <w:r w:rsidR="00924A9D" w:rsidRPr="00924A9D">
        <w:rPr>
          <w:szCs w:val="24"/>
        </w:rPr>
        <w:t xml:space="preserve">ознакомление </w:t>
      </w:r>
      <w:r w:rsidR="00AB095E">
        <w:rPr>
          <w:szCs w:val="24"/>
        </w:rPr>
        <w:t>Р</w:t>
      </w:r>
      <w:r w:rsidR="00924A9D" w:rsidRPr="00924A9D">
        <w:rPr>
          <w:szCs w:val="24"/>
        </w:rPr>
        <w:t>аботников с требованиями охраны труда</w:t>
      </w:r>
      <w:r w:rsidR="00C40A1C">
        <w:rPr>
          <w:szCs w:val="24"/>
        </w:rPr>
        <w:t>;</w:t>
      </w:r>
    </w:p>
    <w:p w14:paraId="6E974915" w14:textId="77777777" w:rsidR="002103AB" w:rsidRPr="00DE55FB" w:rsidRDefault="00C40A1C">
      <w:pPr>
        <w:pStyle w:val="ConsPlusNormal"/>
        <w:widowControl/>
        <w:ind w:firstLine="540"/>
        <w:jc w:val="both"/>
        <w:rPr>
          <w:rFonts w:ascii="Times New Roman" w:hAnsi="Times New Roman" w:cs="Times New Roman"/>
        </w:rPr>
      </w:pPr>
      <w:r>
        <w:rPr>
          <w:rFonts w:ascii="Times New Roman" w:hAnsi="Times New Roman" w:cs="Times New Roman"/>
        </w:rPr>
        <w:t>- к</w:t>
      </w:r>
      <w:r w:rsidR="002103AB" w:rsidRPr="00DE55FB">
        <w:rPr>
          <w:rFonts w:ascii="Times New Roman" w:hAnsi="Times New Roman" w:cs="Times New Roman"/>
        </w:rPr>
        <w:t>омплектацию аптечек первой медицинской помощи на рабочих местах.</w:t>
      </w:r>
    </w:p>
    <w:p w14:paraId="3CDB9361" w14:textId="0CC721EE" w:rsidR="002103AB" w:rsidRDefault="00C40A1C" w:rsidP="00C40A1C">
      <w:pPr>
        <w:pStyle w:val="ConsPlusNormal"/>
        <w:widowControl/>
        <w:ind w:firstLine="540"/>
        <w:jc w:val="both"/>
        <w:rPr>
          <w:rFonts w:ascii="Times New Roman" w:hAnsi="Times New Roman" w:cs="Times New Roman"/>
        </w:rPr>
      </w:pPr>
      <w:r>
        <w:rPr>
          <w:rFonts w:ascii="Times New Roman" w:hAnsi="Times New Roman" w:cs="Times New Roman"/>
        </w:rPr>
        <w:lastRenderedPageBreak/>
        <w:t>-</w:t>
      </w:r>
      <w:r w:rsidR="005879EA">
        <w:rPr>
          <w:rFonts w:ascii="Times New Roman" w:hAnsi="Times New Roman" w:cs="Times New Roman"/>
        </w:rPr>
        <w:t xml:space="preserve"> </w:t>
      </w:r>
      <w:r>
        <w:rPr>
          <w:rFonts w:ascii="Times New Roman" w:hAnsi="Times New Roman" w:cs="Times New Roman"/>
        </w:rPr>
        <w:t>о</w:t>
      </w:r>
      <w:r w:rsidR="002103AB" w:rsidRPr="00DE55FB">
        <w:rPr>
          <w:rFonts w:ascii="Times New Roman" w:hAnsi="Times New Roman" w:cs="Times New Roman"/>
        </w:rPr>
        <w:t xml:space="preserve">бучение уполномоченных (доверенных) лиц по охране труда не реже 1 раза в </w:t>
      </w:r>
      <w:r w:rsidR="0021291A">
        <w:rPr>
          <w:rFonts w:ascii="Times New Roman" w:hAnsi="Times New Roman" w:cs="Times New Roman"/>
        </w:rPr>
        <w:t xml:space="preserve"> 3 </w:t>
      </w:r>
      <w:r w:rsidR="002103AB" w:rsidRPr="00DE55FB">
        <w:rPr>
          <w:rFonts w:ascii="Times New Roman" w:hAnsi="Times New Roman" w:cs="Times New Roman"/>
        </w:rPr>
        <w:t>год</w:t>
      </w:r>
      <w:r w:rsidR="0021291A">
        <w:rPr>
          <w:rFonts w:ascii="Times New Roman" w:hAnsi="Times New Roman" w:cs="Times New Roman"/>
        </w:rPr>
        <w:t>а</w:t>
      </w:r>
      <w:r w:rsidR="002103AB" w:rsidRPr="00DE55FB">
        <w:rPr>
          <w:rFonts w:ascii="Times New Roman" w:hAnsi="Times New Roman" w:cs="Times New Roman"/>
        </w:rPr>
        <w:t>, снабжение их нормативно-технической литературой, правилами и инструкциями по охране труда</w:t>
      </w:r>
      <w:r>
        <w:rPr>
          <w:rFonts w:ascii="Times New Roman" w:hAnsi="Times New Roman" w:cs="Times New Roman"/>
        </w:rPr>
        <w:t>;</w:t>
      </w:r>
    </w:p>
    <w:p w14:paraId="4EB1C7AE" w14:textId="79BAB816" w:rsidR="007C7FDD" w:rsidRPr="007C7FDD" w:rsidRDefault="007C7FDD" w:rsidP="007C7FDD">
      <w:pPr>
        <w:spacing w:after="0" w:line="240" w:lineRule="auto"/>
        <w:ind w:firstLine="567"/>
        <w:rPr>
          <w:szCs w:val="25"/>
        </w:rPr>
      </w:pPr>
      <w:r>
        <w:rPr>
          <w:szCs w:val="25"/>
        </w:rPr>
        <w:t>- с</w:t>
      </w:r>
      <w:r w:rsidRPr="007C7FDD">
        <w:rPr>
          <w:szCs w:val="25"/>
        </w:rPr>
        <w:t>воевременно и бесплатно обеспечить работников моющими средствами, спецодеждой, спецобувью и другими средствами индивидуальной защиты, согласно установленным нормам</w:t>
      </w:r>
      <w:r>
        <w:rPr>
          <w:szCs w:val="25"/>
        </w:rPr>
        <w:t xml:space="preserve"> </w:t>
      </w:r>
      <w:r w:rsidRPr="002A6C7D">
        <w:rPr>
          <w:szCs w:val="25"/>
        </w:rPr>
        <w:t xml:space="preserve">(Приложение </w:t>
      </w:r>
      <w:r w:rsidR="002A6C7D" w:rsidRPr="002A6C7D">
        <w:rPr>
          <w:szCs w:val="25"/>
        </w:rPr>
        <w:t>3</w:t>
      </w:r>
      <w:r w:rsidRPr="002A6C7D">
        <w:rPr>
          <w:szCs w:val="25"/>
        </w:rPr>
        <w:t>).</w:t>
      </w:r>
    </w:p>
    <w:p w14:paraId="15463714" w14:textId="77777777" w:rsidR="00BC09D6" w:rsidRPr="00BC09D6" w:rsidRDefault="00BC09D6" w:rsidP="00BC09D6">
      <w:pPr>
        <w:pStyle w:val="a8"/>
        <w:spacing w:before="0" w:beforeAutospacing="0" w:after="0" w:afterAutospacing="0"/>
        <w:ind w:firstLine="567"/>
        <w:rPr>
          <w:rFonts w:ascii="Times New Roman" w:hAnsi="Times New Roman"/>
          <w:sz w:val="24"/>
          <w:szCs w:val="24"/>
        </w:rPr>
      </w:pPr>
      <w:r w:rsidRPr="00BC09D6">
        <w:rPr>
          <w:rFonts w:ascii="Times New Roman" w:hAnsi="Times New Roman"/>
          <w:sz w:val="24"/>
          <w:szCs w:val="24"/>
        </w:rPr>
        <w:t>5</w:t>
      </w:r>
      <w:r w:rsidR="002103AB" w:rsidRPr="00BC09D6">
        <w:rPr>
          <w:rFonts w:ascii="Times New Roman" w:hAnsi="Times New Roman"/>
          <w:sz w:val="24"/>
          <w:szCs w:val="24"/>
        </w:rPr>
        <w:t xml:space="preserve">.2. </w:t>
      </w:r>
      <w:r w:rsidRPr="00BC09D6">
        <w:rPr>
          <w:rFonts w:ascii="Times New Roman" w:hAnsi="Times New Roman"/>
          <w:sz w:val="24"/>
          <w:szCs w:val="24"/>
        </w:rPr>
        <w:t>Работник обязан:</w:t>
      </w:r>
    </w:p>
    <w:p w14:paraId="41BBBE13" w14:textId="77777777" w:rsidR="00BC09D6" w:rsidRPr="00BC09D6" w:rsidRDefault="00F91C18" w:rsidP="00BC09D6">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BC09D6" w:rsidRPr="00BC09D6">
        <w:rPr>
          <w:rFonts w:ascii="Times New Roman" w:hAnsi="Times New Roman"/>
          <w:sz w:val="24"/>
          <w:szCs w:val="24"/>
        </w:rPr>
        <w:t>соблюдать требования охраны труда;</w:t>
      </w:r>
    </w:p>
    <w:p w14:paraId="5A77C780" w14:textId="77777777" w:rsidR="00BC09D6" w:rsidRPr="00BC09D6" w:rsidRDefault="00F91C18" w:rsidP="00BC09D6">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BC09D6" w:rsidRPr="00BC09D6">
        <w:rPr>
          <w:rFonts w:ascii="Times New Roman" w:hAnsi="Times New Roman"/>
          <w:sz w:val="24"/>
          <w:szCs w:val="24"/>
        </w:rPr>
        <w:t>правильно применять средства индивидуальной и коллективной защиты;</w:t>
      </w:r>
    </w:p>
    <w:p w14:paraId="402D6938" w14:textId="77777777" w:rsidR="00BC09D6" w:rsidRPr="00BC09D6" w:rsidRDefault="00F91C18" w:rsidP="00BC09D6">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BC09D6" w:rsidRPr="00BC09D6">
        <w:rPr>
          <w:rFonts w:ascii="Times New Roman" w:hAnsi="Times New Roman"/>
          <w:sz w:val="24"/>
          <w:szCs w:val="24"/>
        </w:rPr>
        <w:t xml:space="preserve">проходить обучение безопасным методам и приемам выполнения работ и оказанию первой </w:t>
      </w:r>
      <w:proofErr w:type="gramStart"/>
      <w:r w:rsidR="00BC09D6" w:rsidRPr="00BC09D6">
        <w:rPr>
          <w:rFonts w:ascii="Times New Roman" w:hAnsi="Times New Roman"/>
          <w:sz w:val="24"/>
          <w:szCs w:val="24"/>
        </w:rPr>
        <w:t>помощи</w:t>
      </w:r>
      <w:proofErr w:type="gramEnd"/>
      <w:r w:rsidR="00BC09D6" w:rsidRPr="00BC09D6">
        <w:rPr>
          <w:rFonts w:ascii="Times New Roman" w:hAnsi="Times New Roman"/>
          <w:sz w:val="24"/>
          <w:szCs w:val="24"/>
        </w:rPr>
        <w:t xml:space="preserve"> пострадавшим на производстве, инструктаж по охране труда;</w:t>
      </w:r>
    </w:p>
    <w:p w14:paraId="292A5C84" w14:textId="77777777" w:rsidR="00BC09D6" w:rsidRPr="00BC09D6" w:rsidRDefault="00F91C18" w:rsidP="00BC09D6">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BC09D6" w:rsidRPr="00BC09D6">
        <w:rPr>
          <w:rFonts w:ascii="Times New Roman" w:hAnsi="Times New Roman"/>
          <w:sz w:val="24"/>
          <w:szCs w:val="24"/>
        </w:rPr>
        <w:t xml:space="preserve">немедленно извещать своего непосредственного или вышестоящего руководителя о любой ситуации, угрожающей жизни и здоровью </w:t>
      </w:r>
      <w:r>
        <w:rPr>
          <w:rFonts w:ascii="Times New Roman" w:hAnsi="Times New Roman"/>
          <w:sz w:val="24"/>
          <w:szCs w:val="24"/>
        </w:rPr>
        <w:t>участников образовательных отношений</w:t>
      </w:r>
      <w:r w:rsidR="00BC09D6" w:rsidRPr="00BC09D6">
        <w:rPr>
          <w:rFonts w:ascii="Times New Roman" w:hAnsi="Times New Roman"/>
          <w:sz w:val="24"/>
          <w:szCs w:val="24"/>
        </w:rPr>
        <w:t xml:space="preserve">, о каждом несчастном случае, происшедшем </w:t>
      </w:r>
      <w:r w:rsidR="008C6985">
        <w:rPr>
          <w:rFonts w:ascii="Times New Roman" w:hAnsi="Times New Roman"/>
          <w:sz w:val="24"/>
          <w:szCs w:val="24"/>
        </w:rPr>
        <w:t>при исполнении должностных обязанностей</w:t>
      </w:r>
      <w:r w:rsidR="00BC09D6" w:rsidRPr="00BC09D6">
        <w:rPr>
          <w:rFonts w:ascii="Times New Roman" w:hAnsi="Times New Roman"/>
          <w:sz w:val="24"/>
          <w:szCs w:val="24"/>
        </w:rPr>
        <w:t>, или об ухудшении состояния своего здоровья;</w:t>
      </w:r>
    </w:p>
    <w:p w14:paraId="592BFF41" w14:textId="77777777" w:rsidR="00BC09D6" w:rsidRPr="00BC09D6" w:rsidRDefault="008C6985" w:rsidP="00BC09D6">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BC09D6" w:rsidRPr="00BC09D6">
        <w:rPr>
          <w:rFonts w:ascii="Times New Roman" w:hAnsi="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внеочередные медицинские осмотры по на</w:t>
      </w:r>
      <w:r>
        <w:rPr>
          <w:rFonts w:ascii="Times New Roman" w:hAnsi="Times New Roman"/>
          <w:sz w:val="24"/>
          <w:szCs w:val="24"/>
        </w:rPr>
        <w:t>правлению работодателя.</w:t>
      </w:r>
    </w:p>
    <w:p w14:paraId="07EC4F83" w14:textId="156BAA31" w:rsidR="00FE433F" w:rsidRDefault="00FE433F" w:rsidP="00FE433F">
      <w:pPr>
        <w:spacing w:after="0" w:line="240" w:lineRule="auto"/>
        <w:ind w:firstLine="567"/>
      </w:pPr>
      <w:r>
        <w:t xml:space="preserve">5.3. Стороны договорились, что для обеспечения оптимальной работоспособности, предупреждения преждевременной утомляемости и сохранения здоровья пользователей персональных компьютеров на протяжении рабочего дня устанавливаются регламентированные перерывы. Время регламентированных перерывов в течение рабочего дня устанавливается в зависимости от продолжительности, вида и категории трудовой деятельности. </w:t>
      </w:r>
    </w:p>
    <w:p w14:paraId="0FB3017A" w14:textId="77777777" w:rsidR="00FE433F" w:rsidRDefault="00FE433F" w:rsidP="00FE433F">
      <w:pPr>
        <w:spacing w:after="0" w:line="240" w:lineRule="auto"/>
        <w:ind w:firstLine="567"/>
      </w:pPr>
      <w:r>
        <w:t>При 8-часовом рабочем дне и работе с персональным компьютером регламентированные перерывы следует устанавливать:</w:t>
      </w:r>
    </w:p>
    <w:p w14:paraId="614C513A" w14:textId="77777777" w:rsidR="00FE433F" w:rsidRDefault="00FE433F" w:rsidP="00FE433F">
      <w:pPr>
        <w:spacing w:after="0" w:line="240" w:lineRule="auto"/>
        <w:ind w:firstLine="567"/>
      </w:pPr>
      <w:r>
        <w:t xml:space="preserve">- в соответствии с заключением, выданным по результатам </w:t>
      </w:r>
      <w:r w:rsidR="000D768B" w:rsidRPr="00924A9D">
        <w:rPr>
          <w:szCs w:val="24"/>
        </w:rPr>
        <w:t>специальной оценки условий труда</w:t>
      </w:r>
      <w:r>
        <w:t>;</w:t>
      </w:r>
    </w:p>
    <w:p w14:paraId="47D508D8" w14:textId="77777777" w:rsidR="00FE433F" w:rsidRDefault="00FE433F" w:rsidP="00FE433F">
      <w:pPr>
        <w:spacing w:after="0" w:line="240" w:lineRule="auto"/>
        <w:ind w:firstLine="567"/>
      </w:pPr>
      <w:r>
        <w:t xml:space="preserve">- через 2 часа от начала рабочей смены и через 2 часа после обеденного перерыва продолжительностью 15 минут каждый (в случае отсутствия заключения, выданного по результатам </w:t>
      </w:r>
      <w:r w:rsidR="000D768B" w:rsidRPr="00924A9D">
        <w:rPr>
          <w:szCs w:val="24"/>
        </w:rPr>
        <w:t>специальной оценки условий труда</w:t>
      </w:r>
      <w:r w:rsidR="000D768B">
        <w:rPr>
          <w:szCs w:val="24"/>
        </w:rPr>
        <w:t>,</w:t>
      </w:r>
      <w:r>
        <w:t xml:space="preserve"> либо отсутствия в нем регламентированных перерывов).</w:t>
      </w:r>
    </w:p>
    <w:p w14:paraId="52C11A17" w14:textId="77777777" w:rsidR="00BC09D6" w:rsidRDefault="00C85D46" w:rsidP="00FE433F">
      <w:pPr>
        <w:spacing w:after="0" w:line="240" w:lineRule="auto"/>
        <w:ind w:firstLine="567"/>
      </w:pPr>
      <w:r>
        <w:t xml:space="preserve">5.4. </w:t>
      </w:r>
      <w:r w:rsidR="00FE433F">
        <w:t xml:space="preserve">Стороны договорились, что в целях организации сотрудничества по охране труда в </w:t>
      </w:r>
      <w:r>
        <w:t>Центре</w:t>
      </w:r>
      <w:r w:rsidR="00FE433F">
        <w:t xml:space="preserve"> создается совместная комиссия по охране труда, а для осуществления общественного контроля избирается уполномоченный представитель </w:t>
      </w:r>
      <w:r>
        <w:t>Р</w:t>
      </w:r>
      <w:r w:rsidR="00FE433F">
        <w:t>аботников по охране тру</w:t>
      </w:r>
      <w:r>
        <w:t>да.</w:t>
      </w:r>
    </w:p>
    <w:p w14:paraId="5512B31B" w14:textId="77777777" w:rsidR="002103AB" w:rsidRPr="003E2DB8" w:rsidRDefault="002103AB" w:rsidP="003E2DB8">
      <w:pPr>
        <w:pStyle w:val="ConsPlusNormal"/>
        <w:widowControl/>
        <w:ind w:firstLine="567"/>
        <w:jc w:val="both"/>
        <w:rPr>
          <w:rFonts w:ascii="Times New Roman" w:hAnsi="Times New Roman" w:cs="Times New Roman"/>
          <w:color w:val="000000" w:themeColor="text1"/>
        </w:rPr>
      </w:pPr>
    </w:p>
    <w:p w14:paraId="496DE8FA" w14:textId="77777777" w:rsidR="003E2DB8" w:rsidRDefault="003E2DB8" w:rsidP="003E2DB8">
      <w:pPr>
        <w:pStyle w:val="1"/>
        <w:keepLines w:val="0"/>
        <w:spacing w:before="0" w:line="240" w:lineRule="auto"/>
        <w:jc w:val="center"/>
        <w:rPr>
          <w:rFonts w:ascii="Times New Roman" w:hAnsi="Times New Roman" w:cs="Times New Roman"/>
          <w:color w:val="000000" w:themeColor="text1"/>
          <w:sz w:val="24"/>
          <w:szCs w:val="24"/>
        </w:rPr>
      </w:pPr>
      <w:bookmarkStart w:id="0" w:name="_Toc161204754"/>
      <w:r>
        <w:rPr>
          <w:rFonts w:ascii="Times New Roman" w:hAnsi="Times New Roman" w:cs="Times New Roman"/>
          <w:color w:val="000000" w:themeColor="text1"/>
          <w:sz w:val="24"/>
          <w:szCs w:val="24"/>
        </w:rPr>
        <w:t xml:space="preserve">6. </w:t>
      </w:r>
      <w:r w:rsidRPr="003E2DB8">
        <w:rPr>
          <w:rFonts w:ascii="Times New Roman" w:hAnsi="Times New Roman" w:cs="Times New Roman"/>
          <w:color w:val="000000" w:themeColor="text1"/>
          <w:sz w:val="24"/>
          <w:szCs w:val="24"/>
        </w:rPr>
        <w:t xml:space="preserve">ЗАНЯТОСТЬ, ПЕРЕОБУЧЕНИЕ И УСЛОВИЯ </w:t>
      </w:r>
    </w:p>
    <w:p w14:paraId="188F9451" w14:textId="77777777" w:rsidR="003E2DB8" w:rsidRPr="003E2DB8" w:rsidRDefault="003E2DB8" w:rsidP="003E2DB8">
      <w:pPr>
        <w:pStyle w:val="1"/>
        <w:keepLines w:val="0"/>
        <w:spacing w:before="0" w:line="240" w:lineRule="auto"/>
        <w:jc w:val="center"/>
        <w:rPr>
          <w:rFonts w:ascii="Times New Roman" w:hAnsi="Times New Roman" w:cs="Times New Roman"/>
          <w:color w:val="000000" w:themeColor="text1"/>
          <w:sz w:val="24"/>
          <w:szCs w:val="24"/>
        </w:rPr>
      </w:pPr>
      <w:r w:rsidRPr="003E2DB8">
        <w:rPr>
          <w:rFonts w:ascii="Times New Roman" w:hAnsi="Times New Roman" w:cs="Times New Roman"/>
          <w:color w:val="000000" w:themeColor="text1"/>
          <w:sz w:val="24"/>
          <w:szCs w:val="24"/>
        </w:rPr>
        <w:t>ВЫСВОБОЖДЕНИЯ РАБОТНИКОВ</w:t>
      </w:r>
      <w:bookmarkEnd w:id="0"/>
    </w:p>
    <w:p w14:paraId="5739A491" w14:textId="77777777" w:rsidR="003E2DB8" w:rsidRPr="003E2DB8" w:rsidRDefault="003E2DB8" w:rsidP="003E2DB8">
      <w:pPr>
        <w:spacing w:after="0" w:line="240" w:lineRule="auto"/>
        <w:ind w:firstLine="567"/>
        <w:rPr>
          <w:color w:val="000000" w:themeColor="text1"/>
          <w:szCs w:val="24"/>
        </w:rPr>
      </w:pPr>
    </w:p>
    <w:p w14:paraId="596B30E8" w14:textId="5E6CE6FA" w:rsidR="003E2DB8" w:rsidRPr="003E2DB8" w:rsidRDefault="003E2DB8" w:rsidP="003E2DB8">
      <w:pPr>
        <w:spacing w:after="0" w:line="240" w:lineRule="auto"/>
        <w:ind w:firstLine="567"/>
        <w:rPr>
          <w:color w:val="000000" w:themeColor="text1"/>
          <w:szCs w:val="24"/>
        </w:rPr>
      </w:pPr>
      <w:r>
        <w:rPr>
          <w:color w:val="000000" w:themeColor="text1"/>
          <w:szCs w:val="24"/>
        </w:rPr>
        <w:t xml:space="preserve">6.1. </w:t>
      </w:r>
      <w:r w:rsidRPr="003E2DB8">
        <w:rPr>
          <w:color w:val="000000" w:themeColor="text1"/>
          <w:szCs w:val="24"/>
        </w:rPr>
        <w:t xml:space="preserve">Работодатель обеспечивает повышение квалификации </w:t>
      </w:r>
      <w:r>
        <w:rPr>
          <w:color w:val="000000" w:themeColor="text1"/>
          <w:szCs w:val="24"/>
        </w:rPr>
        <w:t>Р</w:t>
      </w:r>
      <w:r w:rsidRPr="003E2DB8">
        <w:rPr>
          <w:color w:val="000000" w:themeColor="text1"/>
          <w:szCs w:val="24"/>
        </w:rPr>
        <w:t xml:space="preserve">аботников за счет средств </w:t>
      </w:r>
      <w:r>
        <w:rPr>
          <w:color w:val="000000" w:themeColor="text1"/>
          <w:szCs w:val="24"/>
        </w:rPr>
        <w:t>Центра</w:t>
      </w:r>
      <w:r w:rsidRPr="003E2DB8">
        <w:rPr>
          <w:color w:val="000000" w:themeColor="text1"/>
          <w:szCs w:val="24"/>
        </w:rPr>
        <w:t>.</w:t>
      </w:r>
    </w:p>
    <w:p w14:paraId="00401325" w14:textId="77777777" w:rsidR="003E2DB8" w:rsidRPr="003E2DB8" w:rsidRDefault="003E2DB8" w:rsidP="003E2DB8">
      <w:pPr>
        <w:spacing w:after="0" w:line="240" w:lineRule="auto"/>
        <w:ind w:firstLine="567"/>
        <w:rPr>
          <w:color w:val="000000" w:themeColor="text1"/>
          <w:szCs w:val="24"/>
        </w:rPr>
      </w:pPr>
      <w:r>
        <w:rPr>
          <w:color w:val="000000" w:themeColor="text1"/>
          <w:szCs w:val="24"/>
        </w:rPr>
        <w:t xml:space="preserve">6.2. </w:t>
      </w:r>
      <w:r w:rsidRPr="003E2DB8">
        <w:rPr>
          <w:color w:val="000000" w:themeColor="text1"/>
          <w:szCs w:val="24"/>
        </w:rPr>
        <w:t xml:space="preserve">Работодатель обязуется предупреждать работников персонально и под роспись о предстоящем увольнении в связи с ликвидацией </w:t>
      </w:r>
      <w:r>
        <w:rPr>
          <w:color w:val="000000" w:themeColor="text1"/>
          <w:szCs w:val="24"/>
        </w:rPr>
        <w:t>Центра</w:t>
      </w:r>
      <w:r w:rsidRPr="003E2DB8">
        <w:rPr>
          <w:color w:val="000000" w:themeColor="text1"/>
          <w:szCs w:val="24"/>
        </w:rPr>
        <w:t xml:space="preserve">, сокращением  численности или штата </w:t>
      </w:r>
      <w:r>
        <w:rPr>
          <w:color w:val="000000" w:themeColor="text1"/>
          <w:szCs w:val="24"/>
        </w:rPr>
        <w:t>Р</w:t>
      </w:r>
      <w:r w:rsidRPr="003E2DB8">
        <w:rPr>
          <w:color w:val="000000" w:themeColor="text1"/>
          <w:szCs w:val="24"/>
        </w:rPr>
        <w:t xml:space="preserve">аботников не менее чем за два месяца до увольнения. Работодатель с письменного согласия </w:t>
      </w:r>
      <w:r>
        <w:rPr>
          <w:color w:val="000000" w:themeColor="text1"/>
          <w:szCs w:val="24"/>
        </w:rPr>
        <w:t>Р</w:t>
      </w:r>
      <w:r w:rsidRPr="003E2DB8">
        <w:rPr>
          <w:color w:val="000000" w:themeColor="text1"/>
          <w:szCs w:val="24"/>
        </w:rPr>
        <w:t>аботника имеет право расторгнуть с ним трудовой договор и до истечения двухмесячного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14:paraId="352B2445" w14:textId="2B08228D" w:rsidR="003E2DB8" w:rsidRPr="003E2DB8" w:rsidRDefault="003E2DB8" w:rsidP="003E2DB8">
      <w:pPr>
        <w:spacing w:after="0" w:line="240" w:lineRule="auto"/>
        <w:ind w:firstLine="567"/>
        <w:rPr>
          <w:color w:val="000000" w:themeColor="text1"/>
          <w:szCs w:val="24"/>
        </w:rPr>
      </w:pPr>
      <w:r>
        <w:rPr>
          <w:color w:val="000000" w:themeColor="text1"/>
          <w:szCs w:val="24"/>
        </w:rPr>
        <w:t xml:space="preserve">6.3. </w:t>
      </w:r>
      <w:r w:rsidRPr="003E2DB8">
        <w:rPr>
          <w:color w:val="000000" w:themeColor="text1"/>
          <w:szCs w:val="24"/>
        </w:rPr>
        <w:t>Работодатель обязуется при сокращении численности или штата</w:t>
      </w:r>
      <w:r w:rsidR="00087497">
        <w:rPr>
          <w:color w:val="000000" w:themeColor="text1"/>
          <w:szCs w:val="24"/>
        </w:rPr>
        <w:t xml:space="preserve"> Работников</w:t>
      </w:r>
      <w:r w:rsidRPr="003E2DB8">
        <w:rPr>
          <w:color w:val="000000" w:themeColor="text1"/>
          <w:szCs w:val="24"/>
        </w:rPr>
        <w:t xml:space="preserve"> не допус</w:t>
      </w:r>
      <w:r>
        <w:rPr>
          <w:color w:val="000000" w:themeColor="text1"/>
          <w:szCs w:val="24"/>
        </w:rPr>
        <w:t>кать увольнения двух Р</w:t>
      </w:r>
      <w:r w:rsidRPr="003E2DB8">
        <w:rPr>
          <w:color w:val="000000" w:themeColor="text1"/>
          <w:szCs w:val="24"/>
        </w:rPr>
        <w:t>аботников из одной семьи одновременно.</w:t>
      </w:r>
    </w:p>
    <w:p w14:paraId="531B3CE4" w14:textId="1820051F" w:rsidR="003A420A" w:rsidRDefault="003E2DB8" w:rsidP="003E2DB8">
      <w:pPr>
        <w:spacing w:after="0" w:line="240" w:lineRule="auto"/>
        <w:ind w:firstLine="567"/>
        <w:rPr>
          <w:color w:val="000000" w:themeColor="text1"/>
          <w:szCs w:val="24"/>
        </w:rPr>
      </w:pPr>
      <w:r>
        <w:rPr>
          <w:color w:val="000000" w:themeColor="text1"/>
          <w:szCs w:val="24"/>
        </w:rPr>
        <w:t xml:space="preserve">6.4. </w:t>
      </w:r>
      <w:r w:rsidRPr="003E2DB8">
        <w:rPr>
          <w:color w:val="000000" w:themeColor="text1"/>
          <w:szCs w:val="24"/>
        </w:rPr>
        <w:t xml:space="preserve">При сокращении численности или штата </w:t>
      </w:r>
      <w:r>
        <w:rPr>
          <w:color w:val="000000" w:themeColor="text1"/>
          <w:szCs w:val="24"/>
        </w:rPr>
        <w:t>Р</w:t>
      </w:r>
      <w:r w:rsidRPr="003E2DB8">
        <w:rPr>
          <w:color w:val="000000" w:themeColor="text1"/>
          <w:szCs w:val="24"/>
        </w:rPr>
        <w:t>аботников преим</w:t>
      </w:r>
      <w:r>
        <w:rPr>
          <w:color w:val="000000" w:themeColor="text1"/>
          <w:szCs w:val="24"/>
        </w:rPr>
        <w:t>ущественное право на оставление на работе предоставляется</w:t>
      </w:r>
      <w:r w:rsidRPr="003E2DB8">
        <w:rPr>
          <w:color w:val="000000" w:themeColor="text1"/>
          <w:szCs w:val="24"/>
        </w:rPr>
        <w:t xml:space="preserve"> работникам с более высокой </w:t>
      </w:r>
      <w:r w:rsidRPr="003E2DB8">
        <w:rPr>
          <w:color w:val="000000" w:themeColor="text1"/>
          <w:szCs w:val="24"/>
        </w:rPr>
        <w:lastRenderedPageBreak/>
        <w:t>производительностью труда и квалификацией. При равной производительности тру</w:t>
      </w:r>
      <w:r w:rsidR="003A05E0">
        <w:rPr>
          <w:color w:val="000000" w:themeColor="text1"/>
          <w:szCs w:val="24"/>
        </w:rPr>
        <w:t xml:space="preserve">да и квалификации предпочтение </w:t>
      </w:r>
      <w:r w:rsidRPr="003E2DB8">
        <w:rPr>
          <w:color w:val="000000" w:themeColor="text1"/>
          <w:szCs w:val="24"/>
        </w:rPr>
        <w:t xml:space="preserve">в оставлении на работе отдается: </w:t>
      </w:r>
    </w:p>
    <w:p w14:paraId="56FBC62D" w14:textId="77777777" w:rsidR="003A420A" w:rsidRDefault="003A420A" w:rsidP="003E2DB8">
      <w:pPr>
        <w:spacing w:after="0" w:line="240" w:lineRule="auto"/>
        <w:ind w:firstLine="567"/>
        <w:rPr>
          <w:color w:val="000000" w:themeColor="text1"/>
          <w:szCs w:val="24"/>
        </w:rPr>
      </w:pPr>
      <w:proofErr w:type="gramStart"/>
      <w:r>
        <w:rPr>
          <w:color w:val="000000" w:themeColor="text1"/>
          <w:szCs w:val="24"/>
        </w:rPr>
        <w:t xml:space="preserve">- </w:t>
      </w:r>
      <w:r w:rsidR="003E2DB8" w:rsidRPr="003E2DB8">
        <w:rPr>
          <w:color w:val="000000" w:themeColor="text1"/>
          <w:szCs w:val="24"/>
        </w:rPr>
        <w:t xml:space="preserve">семейным – при наличии двух или более иждивенцев (нетрудоспособных  членов семьи, находящихся на полном содержании </w:t>
      </w:r>
      <w:r w:rsidR="003E2DB8">
        <w:rPr>
          <w:color w:val="000000" w:themeColor="text1"/>
          <w:szCs w:val="24"/>
        </w:rPr>
        <w:t>Р</w:t>
      </w:r>
      <w:r w:rsidR="003E2DB8" w:rsidRPr="003E2DB8">
        <w:rPr>
          <w:color w:val="000000" w:themeColor="text1"/>
          <w:szCs w:val="24"/>
        </w:rPr>
        <w:t>аботника или получающих от него помощь, которая является для них постоянным и основным источником средств к существованию);</w:t>
      </w:r>
      <w:proofErr w:type="gramEnd"/>
    </w:p>
    <w:p w14:paraId="13EE93E7" w14:textId="77777777" w:rsidR="003A420A" w:rsidRDefault="003A420A" w:rsidP="003E2DB8">
      <w:pPr>
        <w:spacing w:after="0" w:line="240" w:lineRule="auto"/>
        <w:ind w:firstLine="567"/>
        <w:rPr>
          <w:color w:val="000000" w:themeColor="text1"/>
          <w:szCs w:val="24"/>
        </w:rPr>
      </w:pPr>
      <w:r>
        <w:rPr>
          <w:color w:val="000000" w:themeColor="text1"/>
          <w:szCs w:val="24"/>
        </w:rPr>
        <w:t>-</w:t>
      </w:r>
      <w:r w:rsidR="003E2DB8" w:rsidRPr="003E2DB8">
        <w:rPr>
          <w:color w:val="000000" w:themeColor="text1"/>
          <w:szCs w:val="24"/>
        </w:rPr>
        <w:t xml:space="preserve"> лицам, в семье которых нет других </w:t>
      </w:r>
      <w:r w:rsidR="003E2DB8">
        <w:rPr>
          <w:color w:val="000000" w:themeColor="text1"/>
          <w:szCs w:val="24"/>
        </w:rPr>
        <w:t>Р</w:t>
      </w:r>
      <w:r w:rsidR="003E2DB8" w:rsidRPr="003E2DB8">
        <w:rPr>
          <w:color w:val="000000" w:themeColor="text1"/>
          <w:szCs w:val="24"/>
        </w:rPr>
        <w:t xml:space="preserve">аботников с самостоятельным заработком; </w:t>
      </w:r>
    </w:p>
    <w:p w14:paraId="42ACB971" w14:textId="77777777" w:rsidR="003A420A" w:rsidRDefault="003A420A" w:rsidP="003E2DB8">
      <w:pPr>
        <w:spacing w:after="0" w:line="240" w:lineRule="auto"/>
        <w:ind w:firstLine="567"/>
        <w:rPr>
          <w:color w:val="000000" w:themeColor="text1"/>
          <w:szCs w:val="24"/>
        </w:rPr>
      </w:pPr>
      <w:r>
        <w:rPr>
          <w:color w:val="000000" w:themeColor="text1"/>
          <w:szCs w:val="24"/>
        </w:rPr>
        <w:t xml:space="preserve">- </w:t>
      </w:r>
      <w:r w:rsidR="003E2DB8">
        <w:rPr>
          <w:color w:val="000000" w:themeColor="text1"/>
          <w:szCs w:val="24"/>
        </w:rPr>
        <w:t>Р</w:t>
      </w:r>
      <w:r w:rsidR="003E2DB8" w:rsidRPr="003E2DB8">
        <w:rPr>
          <w:color w:val="000000" w:themeColor="text1"/>
          <w:szCs w:val="24"/>
        </w:rPr>
        <w:t xml:space="preserve">аботникам, получившим в период работы у данного </w:t>
      </w:r>
      <w:r w:rsidR="003E2DB8">
        <w:rPr>
          <w:color w:val="000000" w:themeColor="text1"/>
          <w:szCs w:val="24"/>
        </w:rPr>
        <w:t>Р</w:t>
      </w:r>
      <w:r w:rsidR="003E2DB8" w:rsidRPr="003E2DB8">
        <w:rPr>
          <w:color w:val="000000" w:themeColor="text1"/>
          <w:szCs w:val="24"/>
        </w:rPr>
        <w:t>аботодателя трудовое увечье или профессиональ</w:t>
      </w:r>
      <w:r w:rsidR="003E2DB8">
        <w:rPr>
          <w:color w:val="000000" w:themeColor="text1"/>
          <w:szCs w:val="24"/>
        </w:rPr>
        <w:t>ное заболевание;</w:t>
      </w:r>
      <w:r w:rsidR="003E2DB8" w:rsidRPr="003E2DB8">
        <w:rPr>
          <w:color w:val="000000" w:themeColor="text1"/>
          <w:szCs w:val="24"/>
        </w:rPr>
        <w:t xml:space="preserve"> инвалидам боевых действий по защите Отечества;</w:t>
      </w:r>
    </w:p>
    <w:p w14:paraId="77530A8D" w14:textId="77777777" w:rsidR="003E2DB8" w:rsidRPr="003E2DB8" w:rsidRDefault="003A420A" w:rsidP="003E2DB8">
      <w:pPr>
        <w:spacing w:after="0" w:line="240" w:lineRule="auto"/>
        <w:ind w:firstLine="567"/>
        <w:rPr>
          <w:color w:val="000000" w:themeColor="text1"/>
          <w:szCs w:val="24"/>
        </w:rPr>
      </w:pPr>
      <w:r>
        <w:rPr>
          <w:color w:val="000000" w:themeColor="text1"/>
          <w:szCs w:val="24"/>
        </w:rPr>
        <w:t>-</w:t>
      </w:r>
      <w:r w:rsidR="003E2DB8" w:rsidRPr="003E2DB8">
        <w:rPr>
          <w:color w:val="000000" w:themeColor="text1"/>
          <w:szCs w:val="24"/>
        </w:rPr>
        <w:t xml:space="preserve"> </w:t>
      </w:r>
      <w:r w:rsidR="003E2DB8">
        <w:rPr>
          <w:color w:val="000000" w:themeColor="text1"/>
          <w:szCs w:val="24"/>
        </w:rPr>
        <w:t>Р</w:t>
      </w:r>
      <w:r w:rsidR="003E2DB8" w:rsidRPr="003E2DB8">
        <w:rPr>
          <w:color w:val="000000" w:themeColor="text1"/>
          <w:szCs w:val="24"/>
        </w:rPr>
        <w:t xml:space="preserve">аботникам, повышающим свою квалификацию по направлению </w:t>
      </w:r>
      <w:r w:rsidR="003E2DB8">
        <w:rPr>
          <w:color w:val="000000" w:themeColor="text1"/>
          <w:szCs w:val="24"/>
        </w:rPr>
        <w:t>Р</w:t>
      </w:r>
      <w:r w:rsidR="003E2DB8" w:rsidRPr="003E2DB8">
        <w:rPr>
          <w:color w:val="000000" w:themeColor="text1"/>
          <w:szCs w:val="24"/>
        </w:rPr>
        <w:t>аботодателя без отрыва от работ, согласно ТК РФ.</w:t>
      </w:r>
    </w:p>
    <w:p w14:paraId="47C8AFA5" w14:textId="77777777" w:rsidR="003E2DB8" w:rsidRPr="003E2DB8" w:rsidRDefault="003E2DB8" w:rsidP="003E2DB8">
      <w:pPr>
        <w:spacing w:after="0" w:line="240" w:lineRule="auto"/>
        <w:ind w:firstLine="567"/>
        <w:rPr>
          <w:color w:val="000000" w:themeColor="text1"/>
          <w:szCs w:val="24"/>
        </w:rPr>
      </w:pPr>
      <w:r>
        <w:rPr>
          <w:color w:val="000000" w:themeColor="text1"/>
          <w:szCs w:val="24"/>
        </w:rPr>
        <w:t xml:space="preserve">6.5. </w:t>
      </w:r>
      <w:r w:rsidRPr="003E2DB8">
        <w:rPr>
          <w:color w:val="000000" w:themeColor="text1"/>
          <w:szCs w:val="24"/>
        </w:rPr>
        <w:t xml:space="preserve">Работникам, увольняемым по сокращению численности или штата </w:t>
      </w:r>
      <w:r>
        <w:rPr>
          <w:color w:val="000000" w:themeColor="text1"/>
          <w:szCs w:val="24"/>
        </w:rPr>
        <w:t>Р</w:t>
      </w:r>
      <w:r w:rsidRPr="003E2DB8">
        <w:rPr>
          <w:color w:val="000000" w:themeColor="text1"/>
          <w:szCs w:val="24"/>
        </w:rPr>
        <w:t xml:space="preserve">аботников </w:t>
      </w:r>
      <w:r w:rsidR="003A420A">
        <w:rPr>
          <w:color w:val="000000" w:themeColor="text1"/>
          <w:szCs w:val="24"/>
        </w:rPr>
        <w:t>Центра</w:t>
      </w:r>
      <w:r w:rsidRPr="003E2DB8">
        <w:rPr>
          <w:color w:val="000000" w:themeColor="text1"/>
          <w:szCs w:val="24"/>
        </w:rPr>
        <w:t xml:space="preserve">, Работодатель обязуется предложить любую имеющуюся работу (как вакантную должность или работу, соответствующую квалификации </w:t>
      </w:r>
      <w:r>
        <w:rPr>
          <w:color w:val="000000" w:themeColor="text1"/>
          <w:szCs w:val="24"/>
        </w:rPr>
        <w:t>Р</w:t>
      </w:r>
      <w:r w:rsidRPr="003E2DB8">
        <w:rPr>
          <w:color w:val="000000" w:themeColor="text1"/>
          <w:szCs w:val="24"/>
        </w:rPr>
        <w:t xml:space="preserve">аботника, так и вакантную нижестоящую должность или нижеоплачиваемую работу) в </w:t>
      </w:r>
      <w:r w:rsidR="0008496A">
        <w:rPr>
          <w:color w:val="000000" w:themeColor="text1"/>
          <w:szCs w:val="24"/>
        </w:rPr>
        <w:t>Центре</w:t>
      </w:r>
      <w:r w:rsidRPr="003E2DB8">
        <w:rPr>
          <w:color w:val="000000" w:themeColor="text1"/>
          <w:szCs w:val="24"/>
        </w:rPr>
        <w:t xml:space="preserve">, которую </w:t>
      </w:r>
      <w:r w:rsidR="0008496A">
        <w:rPr>
          <w:color w:val="000000" w:themeColor="text1"/>
          <w:szCs w:val="24"/>
        </w:rPr>
        <w:t>Р</w:t>
      </w:r>
      <w:r w:rsidRPr="003E2DB8">
        <w:rPr>
          <w:color w:val="000000" w:themeColor="text1"/>
          <w:szCs w:val="24"/>
        </w:rPr>
        <w:t xml:space="preserve">аботник может выполнять с учетом его состояния здоровья и квалификацией. При этом Работодатель обязан предложить </w:t>
      </w:r>
      <w:r w:rsidR="00BA5286">
        <w:rPr>
          <w:color w:val="000000" w:themeColor="text1"/>
          <w:szCs w:val="24"/>
        </w:rPr>
        <w:t>Р</w:t>
      </w:r>
      <w:r w:rsidRPr="003E2DB8">
        <w:rPr>
          <w:color w:val="000000" w:themeColor="text1"/>
          <w:szCs w:val="24"/>
        </w:rPr>
        <w:t>аботнику все отвечающие данным требованиям вакансии, имеющиеся у него.</w:t>
      </w:r>
    </w:p>
    <w:p w14:paraId="7907207C" w14:textId="77777777" w:rsidR="003E2DB8" w:rsidRPr="003E2DB8" w:rsidRDefault="00BA5286" w:rsidP="003E2DB8">
      <w:pPr>
        <w:spacing w:after="0" w:line="240" w:lineRule="auto"/>
        <w:ind w:firstLine="567"/>
        <w:rPr>
          <w:color w:val="000000" w:themeColor="text1"/>
          <w:szCs w:val="24"/>
        </w:rPr>
      </w:pPr>
      <w:r>
        <w:rPr>
          <w:color w:val="000000" w:themeColor="text1"/>
          <w:szCs w:val="24"/>
        </w:rPr>
        <w:t xml:space="preserve">6.6. </w:t>
      </w:r>
      <w:r w:rsidR="003E2DB8" w:rsidRPr="003E2DB8">
        <w:rPr>
          <w:color w:val="000000" w:themeColor="text1"/>
          <w:szCs w:val="24"/>
        </w:rPr>
        <w:t xml:space="preserve">Не допускается расторжение трудового договора с </w:t>
      </w:r>
      <w:r>
        <w:rPr>
          <w:color w:val="000000" w:themeColor="text1"/>
          <w:szCs w:val="24"/>
        </w:rPr>
        <w:t>Р</w:t>
      </w:r>
      <w:r w:rsidR="003E2DB8" w:rsidRPr="003E2DB8">
        <w:rPr>
          <w:color w:val="000000" w:themeColor="text1"/>
          <w:szCs w:val="24"/>
        </w:rPr>
        <w:t>аботником по инициативе Работодателя (за исключением случая ликвидации учреждения) в период его временной нетрудоспособности и в период пребывания в отпуске.</w:t>
      </w:r>
    </w:p>
    <w:p w14:paraId="21762332" w14:textId="77777777" w:rsidR="003E2DB8" w:rsidRPr="003E2DB8" w:rsidRDefault="00BA5286" w:rsidP="003E2DB8">
      <w:pPr>
        <w:spacing w:after="0" w:line="240" w:lineRule="auto"/>
        <w:ind w:firstLine="567"/>
        <w:rPr>
          <w:color w:val="000000" w:themeColor="text1"/>
          <w:szCs w:val="24"/>
        </w:rPr>
      </w:pPr>
      <w:r>
        <w:rPr>
          <w:color w:val="000000" w:themeColor="text1"/>
          <w:szCs w:val="24"/>
        </w:rPr>
        <w:t xml:space="preserve">6.7. </w:t>
      </w:r>
      <w:r w:rsidR="003E2DB8" w:rsidRPr="003E2DB8">
        <w:rPr>
          <w:color w:val="000000" w:themeColor="text1"/>
          <w:szCs w:val="24"/>
        </w:rPr>
        <w:t xml:space="preserve">Не допускается расторжение трудового договора с беременными женщинами по инициативе Работодателя за исключением случаев ликвидации </w:t>
      </w:r>
      <w:r>
        <w:rPr>
          <w:color w:val="000000" w:themeColor="text1"/>
          <w:szCs w:val="24"/>
        </w:rPr>
        <w:t>Центра</w:t>
      </w:r>
      <w:r w:rsidR="003E2DB8" w:rsidRPr="003E2DB8">
        <w:rPr>
          <w:color w:val="000000" w:themeColor="text1"/>
          <w:szCs w:val="24"/>
        </w:rPr>
        <w:t xml:space="preserve">. </w:t>
      </w:r>
    </w:p>
    <w:p w14:paraId="4C30E93D" w14:textId="77777777" w:rsidR="003E2DB8" w:rsidRPr="003E2DB8" w:rsidRDefault="00BA5286" w:rsidP="003E2DB8">
      <w:pPr>
        <w:spacing w:after="0" w:line="240" w:lineRule="auto"/>
        <w:ind w:firstLine="567"/>
        <w:rPr>
          <w:color w:val="000000" w:themeColor="text1"/>
          <w:szCs w:val="24"/>
        </w:rPr>
      </w:pPr>
      <w:r>
        <w:rPr>
          <w:color w:val="000000" w:themeColor="text1"/>
          <w:szCs w:val="24"/>
        </w:rPr>
        <w:t xml:space="preserve">6.8. </w:t>
      </w:r>
      <w:r w:rsidR="003E2DB8" w:rsidRPr="003E2DB8">
        <w:rPr>
          <w:color w:val="000000" w:themeColor="text1"/>
          <w:szCs w:val="24"/>
        </w:rPr>
        <w:t xml:space="preserve">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При этом женщина, с которой продлен срок действия трудового договора, обязана по запросу Работодателя, но не чаще чем один раз в три месяца, </w:t>
      </w:r>
      <w:proofErr w:type="gramStart"/>
      <w:r w:rsidR="003E2DB8" w:rsidRPr="003E2DB8">
        <w:rPr>
          <w:color w:val="000000" w:themeColor="text1"/>
          <w:szCs w:val="24"/>
        </w:rPr>
        <w:t>предоставлять медицинскую справку</w:t>
      </w:r>
      <w:proofErr w:type="gramEnd"/>
      <w:r w:rsidR="003E2DB8" w:rsidRPr="003E2DB8">
        <w:rPr>
          <w:color w:val="000000" w:themeColor="text1"/>
          <w:szCs w:val="24"/>
        </w:rPr>
        <w:t xml:space="preserve">, подтверждающую состояние беременности.   </w:t>
      </w:r>
    </w:p>
    <w:p w14:paraId="0B70AC38" w14:textId="77777777" w:rsidR="003E2DB8" w:rsidRPr="003E2DB8" w:rsidRDefault="002F1E78" w:rsidP="003E2DB8">
      <w:pPr>
        <w:spacing w:after="0" w:line="240" w:lineRule="auto"/>
        <w:ind w:firstLine="567"/>
        <w:rPr>
          <w:color w:val="000000" w:themeColor="text1"/>
          <w:szCs w:val="24"/>
        </w:rPr>
      </w:pPr>
      <w:r>
        <w:rPr>
          <w:color w:val="000000" w:themeColor="text1"/>
          <w:szCs w:val="24"/>
        </w:rPr>
        <w:t xml:space="preserve">6.9. </w:t>
      </w:r>
      <w:proofErr w:type="gramStart"/>
      <w:r w:rsidR="003E2DB8" w:rsidRPr="003E2DB8">
        <w:rPr>
          <w:color w:val="000000" w:themeColor="text1"/>
          <w:szCs w:val="24"/>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w:t>
      </w:r>
      <w:r>
        <w:rPr>
          <w:color w:val="000000" w:themeColor="text1"/>
          <w:szCs w:val="24"/>
        </w:rPr>
        <w:t>Р</w:t>
      </w:r>
      <w:r w:rsidR="003E2DB8" w:rsidRPr="003E2DB8">
        <w:rPr>
          <w:color w:val="000000" w:themeColor="text1"/>
          <w:szCs w:val="24"/>
        </w:rPr>
        <w:t>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w:t>
      </w:r>
      <w:proofErr w:type="gramEnd"/>
      <w:r w:rsidR="003E2DB8" w:rsidRPr="003E2DB8">
        <w:rPr>
          <w:color w:val="000000" w:themeColor="text1"/>
          <w:szCs w:val="24"/>
        </w:rPr>
        <w:t xml:space="preserve">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w:t>
      </w:r>
    </w:p>
    <w:p w14:paraId="7C8B98C3" w14:textId="77777777" w:rsidR="003E2DB8" w:rsidRPr="003E2DB8" w:rsidRDefault="00E3032F" w:rsidP="003E2DB8">
      <w:pPr>
        <w:spacing w:after="0" w:line="240" w:lineRule="auto"/>
        <w:ind w:firstLine="567"/>
        <w:rPr>
          <w:color w:val="000000" w:themeColor="text1"/>
          <w:szCs w:val="24"/>
        </w:rPr>
      </w:pPr>
      <w:r>
        <w:rPr>
          <w:color w:val="000000" w:themeColor="text1"/>
          <w:szCs w:val="24"/>
        </w:rPr>
        <w:t xml:space="preserve">6.10. </w:t>
      </w:r>
      <w:r w:rsidR="003E2DB8" w:rsidRPr="003E2DB8">
        <w:rPr>
          <w:color w:val="000000" w:themeColor="text1"/>
          <w:szCs w:val="24"/>
        </w:rPr>
        <w:t>Не допускается расторжение трудового договора по инициативе Работодателя, за исключением увольнения по основаниям, предусмотренным пунктами 1, 5-8, 10 или 11 части 1 статьи 81 ТК РФ (ст.261 ТК РФ):</w:t>
      </w:r>
    </w:p>
    <w:p w14:paraId="1270686E" w14:textId="77777777" w:rsidR="003E2DB8" w:rsidRPr="003E2DB8" w:rsidRDefault="00E3032F" w:rsidP="003E2DB8">
      <w:pPr>
        <w:spacing w:after="0" w:line="240" w:lineRule="auto"/>
        <w:ind w:firstLine="567"/>
        <w:rPr>
          <w:color w:val="000000" w:themeColor="text1"/>
          <w:szCs w:val="24"/>
        </w:rPr>
      </w:pPr>
      <w:r>
        <w:rPr>
          <w:color w:val="000000" w:themeColor="text1"/>
          <w:szCs w:val="24"/>
        </w:rPr>
        <w:t xml:space="preserve">- </w:t>
      </w:r>
      <w:r w:rsidR="003E2DB8" w:rsidRPr="003E2DB8">
        <w:rPr>
          <w:color w:val="000000" w:themeColor="text1"/>
          <w:szCs w:val="24"/>
        </w:rPr>
        <w:t>с женщинами, имеющими детей в возрасте до трех лет;</w:t>
      </w:r>
    </w:p>
    <w:p w14:paraId="7D62F389" w14:textId="77777777" w:rsidR="003E2DB8" w:rsidRDefault="00E3032F" w:rsidP="00E3032F">
      <w:pPr>
        <w:spacing w:after="0" w:line="240" w:lineRule="auto"/>
        <w:ind w:firstLine="567"/>
        <w:rPr>
          <w:szCs w:val="24"/>
        </w:rPr>
      </w:pPr>
      <w:r>
        <w:rPr>
          <w:color w:val="000000" w:themeColor="text1"/>
          <w:szCs w:val="24"/>
        </w:rPr>
        <w:t xml:space="preserve">- </w:t>
      </w:r>
      <w:r w:rsidR="003E2DB8" w:rsidRPr="003E2DB8">
        <w:rPr>
          <w:color w:val="000000" w:themeColor="text1"/>
          <w:szCs w:val="24"/>
        </w:rPr>
        <w:t>с одинокими матерями, воспитывающими ребенка в возрасте до четырнадцати лет (ребенка – инвалида до восемнадцати лет), другими лицами, воспитывающими указанных детей без матери.</w:t>
      </w:r>
    </w:p>
    <w:p w14:paraId="5825DC15" w14:textId="77777777" w:rsidR="003E2DB8" w:rsidRPr="00DE55FB" w:rsidRDefault="003E2DB8">
      <w:pPr>
        <w:pStyle w:val="ConsPlusNormal"/>
        <w:widowControl/>
        <w:ind w:firstLine="540"/>
        <w:jc w:val="both"/>
        <w:rPr>
          <w:rFonts w:ascii="Times New Roman" w:hAnsi="Times New Roman" w:cs="Times New Roman"/>
        </w:rPr>
      </w:pPr>
    </w:p>
    <w:p w14:paraId="3F7901A6" w14:textId="77777777" w:rsidR="002103AB" w:rsidRPr="00DE55FB" w:rsidRDefault="00AD7B33">
      <w:pPr>
        <w:pStyle w:val="ConsPlusNormal"/>
        <w:widowControl/>
        <w:ind w:firstLine="0"/>
        <w:jc w:val="center"/>
        <w:rPr>
          <w:rFonts w:ascii="Times New Roman" w:hAnsi="Times New Roman" w:cs="Times New Roman"/>
          <w:b/>
        </w:rPr>
      </w:pPr>
      <w:r>
        <w:rPr>
          <w:rFonts w:ascii="Times New Roman" w:hAnsi="Times New Roman" w:cs="Times New Roman"/>
          <w:b/>
        </w:rPr>
        <w:t>7</w:t>
      </w:r>
      <w:r w:rsidR="002103AB" w:rsidRPr="00DE55FB">
        <w:rPr>
          <w:rFonts w:ascii="Times New Roman" w:hAnsi="Times New Roman" w:cs="Times New Roman"/>
          <w:b/>
        </w:rPr>
        <w:t>. СОЦИАЛЬНЫЕ ГАРАНТИИ И КОМПЕНСАЦИИ</w:t>
      </w:r>
    </w:p>
    <w:p w14:paraId="204105FD" w14:textId="77777777" w:rsidR="002103AB" w:rsidRPr="00DE55FB" w:rsidRDefault="002103AB">
      <w:pPr>
        <w:pStyle w:val="ConsPlusNormal"/>
        <w:widowControl/>
        <w:ind w:firstLine="540"/>
        <w:jc w:val="both"/>
        <w:rPr>
          <w:rFonts w:ascii="Times New Roman" w:hAnsi="Times New Roman" w:cs="Times New Roman"/>
        </w:rPr>
      </w:pPr>
    </w:p>
    <w:p w14:paraId="798F75BA" w14:textId="1B5CA406" w:rsidR="002103AB" w:rsidRPr="00DE55FB" w:rsidRDefault="00AD7B33">
      <w:pPr>
        <w:pStyle w:val="ConsPlusNormal"/>
        <w:widowControl/>
        <w:ind w:firstLine="540"/>
        <w:jc w:val="both"/>
        <w:rPr>
          <w:rFonts w:ascii="Times New Roman" w:hAnsi="Times New Roman" w:cs="Times New Roman"/>
        </w:rPr>
      </w:pPr>
      <w:r>
        <w:rPr>
          <w:rFonts w:ascii="Times New Roman" w:hAnsi="Times New Roman" w:cs="Times New Roman"/>
        </w:rPr>
        <w:t>7</w:t>
      </w:r>
      <w:r w:rsidR="002103AB" w:rsidRPr="00DE55FB">
        <w:rPr>
          <w:rFonts w:ascii="Times New Roman" w:hAnsi="Times New Roman" w:cs="Times New Roman"/>
        </w:rPr>
        <w:t>.1. Работодатель</w:t>
      </w:r>
      <w:r w:rsidR="006C54A1">
        <w:rPr>
          <w:rFonts w:ascii="Times New Roman" w:hAnsi="Times New Roman" w:cs="Times New Roman"/>
        </w:rPr>
        <w:t xml:space="preserve"> </w:t>
      </w:r>
      <w:r w:rsidR="002103AB" w:rsidRPr="00DE55FB">
        <w:rPr>
          <w:rFonts w:ascii="Times New Roman" w:hAnsi="Times New Roman" w:cs="Times New Roman"/>
        </w:rPr>
        <w:t>предусматривает предоставление следующих льгот, гарантий и компенсаций в порядке и на условиях, устанавливаемых локальным нормативным актом по согласованию с представителями Работников:</w:t>
      </w:r>
    </w:p>
    <w:p w14:paraId="0FA450F7" w14:textId="77777777" w:rsidR="002103AB" w:rsidRPr="00DE55FB" w:rsidRDefault="00AD7B33">
      <w:pPr>
        <w:pStyle w:val="ConsPlusNormal"/>
        <w:widowControl/>
        <w:ind w:firstLine="540"/>
        <w:jc w:val="both"/>
        <w:rPr>
          <w:rFonts w:ascii="Times New Roman" w:hAnsi="Times New Roman" w:cs="Times New Roman"/>
        </w:rPr>
      </w:pPr>
      <w:r>
        <w:rPr>
          <w:rFonts w:ascii="Times New Roman" w:hAnsi="Times New Roman" w:cs="Times New Roman"/>
        </w:rPr>
        <w:t>7</w:t>
      </w:r>
      <w:r w:rsidR="002103AB" w:rsidRPr="00DE55FB">
        <w:rPr>
          <w:rFonts w:ascii="Times New Roman" w:hAnsi="Times New Roman" w:cs="Times New Roman"/>
        </w:rPr>
        <w:t>.1.</w:t>
      </w:r>
      <w:r w:rsidR="00477214">
        <w:rPr>
          <w:rFonts w:ascii="Times New Roman" w:hAnsi="Times New Roman" w:cs="Times New Roman"/>
        </w:rPr>
        <w:t>1</w:t>
      </w:r>
      <w:r w:rsidR="002103AB" w:rsidRPr="00DE55FB">
        <w:rPr>
          <w:rFonts w:ascii="Times New Roman" w:hAnsi="Times New Roman" w:cs="Times New Roman"/>
        </w:rPr>
        <w:t>. Выплату материальной помощи:</w:t>
      </w:r>
    </w:p>
    <w:p w14:paraId="2DC2D8E4" w14:textId="77777777" w:rsidR="002103AB" w:rsidRPr="00DE55FB" w:rsidRDefault="00876D67">
      <w:pPr>
        <w:pStyle w:val="ConsPlusNormal"/>
        <w:widowControl/>
        <w:ind w:firstLine="540"/>
        <w:jc w:val="both"/>
        <w:rPr>
          <w:rFonts w:ascii="Times New Roman" w:hAnsi="Times New Roman" w:cs="Times New Roman"/>
        </w:rPr>
      </w:pPr>
      <w:r>
        <w:rPr>
          <w:rFonts w:ascii="Times New Roman" w:hAnsi="Times New Roman" w:cs="Times New Roman"/>
        </w:rPr>
        <w:t>-</w:t>
      </w:r>
      <w:r w:rsidR="002103AB" w:rsidRPr="00DE55FB">
        <w:rPr>
          <w:rFonts w:ascii="Times New Roman" w:hAnsi="Times New Roman" w:cs="Times New Roman"/>
        </w:rPr>
        <w:t xml:space="preserve"> при уходе Работника в ежегодный основной оплачиваемый отпуск в размере </w:t>
      </w:r>
      <w:r w:rsidR="003F46CA" w:rsidRPr="00DE55FB">
        <w:rPr>
          <w:rFonts w:ascii="Times New Roman" w:hAnsi="Times New Roman" w:cs="Times New Roman"/>
        </w:rPr>
        <w:t>не менее одного оклада</w:t>
      </w:r>
      <w:r w:rsidR="002103AB" w:rsidRPr="00DE55FB">
        <w:rPr>
          <w:rFonts w:ascii="Times New Roman" w:hAnsi="Times New Roman" w:cs="Times New Roman"/>
        </w:rPr>
        <w:t>. Выплата по данному основанию производится не более одного раза за один год;</w:t>
      </w:r>
    </w:p>
    <w:p w14:paraId="27076F68" w14:textId="77777777" w:rsidR="002103AB" w:rsidRPr="00DE55FB" w:rsidRDefault="00876D67">
      <w:pPr>
        <w:pStyle w:val="ConsPlusNormal"/>
        <w:widowControl/>
        <w:ind w:firstLine="540"/>
        <w:jc w:val="both"/>
        <w:rPr>
          <w:rFonts w:ascii="Times New Roman" w:hAnsi="Times New Roman" w:cs="Times New Roman"/>
        </w:rPr>
      </w:pPr>
      <w:r>
        <w:rPr>
          <w:rFonts w:ascii="Times New Roman" w:hAnsi="Times New Roman" w:cs="Times New Roman"/>
        </w:rPr>
        <w:lastRenderedPageBreak/>
        <w:t>-</w:t>
      </w:r>
      <w:r w:rsidR="002103AB" w:rsidRPr="00DE55FB">
        <w:rPr>
          <w:rFonts w:ascii="Times New Roman" w:hAnsi="Times New Roman" w:cs="Times New Roman"/>
        </w:rPr>
        <w:t xml:space="preserve"> при увольнении Работника по собственному желанию после установления трудовой пенсии по старости (с учетом стажа работы и периода увольнения после наступления пенсионного возраста)</w:t>
      </w:r>
      <w:r w:rsidR="000F4A38">
        <w:rPr>
          <w:rFonts w:ascii="Times New Roman" w:hAnsi="Times New Roman" w:cs="Times New Roman"/>
        </w:rPr>
        <w:t xml:space="preserve"> </w:t>
      </w:r>
      <w:r w:rsidR="008D4831" w:rsidRPr="00DE55FB">
        <w:rPr>
          <w:rFonts w:ascii="Times New Roman" w:hAnsi="Times New Roman" w:cs="Times New Roman"/>
        </w:rPr>
        <w:t>- не менее одного оклада</w:t>
      </w:r>
      <w:r w:rsidR="002103AB" w:rsidRPr="00DE55FB">
        <w:rPr>
          <w:rFonts w:ascii="Times New Roman" w:hAnsi="Times New Roman" w:cs="Times New Roman"/>
        </w:rPr>
        <w:t>;</w:t>
      </w:r>
    </w:p>
    <w:p w14:paraId="6349B4AF" w14:textId="77777777" w:rsidR="002103AB" w:rsidRPr="00DE55FB" w:rsidRDefault="00A51E89">
      <w:pPr>
        <w:pStyle w:val="ConsPlusNormal"/>
        <w:widowControl/>
        <w:ind w:firstLine="540"/>
        <w:jc w:val="both"/>
        <w:rPr>
          <w:rFonts w:ascii="Times New Roman" w:hAnsi="Times New Roman" w:cs="Times New Roman"/>
        </w:rPr>
      </w:pPr>
      <w:r>
        <w:rPr>
          <w:rFonts w:ascii="Times New Roman" w:hAnsi="Times New Roman" w:cs="Times New Roman"/>
        </w:rPr>
        <w:t>-</w:t>
      </w:r>
      <w:r w:rsidR="002103AB" w:rsidRPr="00DE55FB">
        <w:rPr>
          <w:rFonts w:ascii="Times New Roman" w:hAnsi="Times New Roman" w:cs="Times New Roman"/>
        </w:rPr>
        <w:t xml:space="preserve"> при рождении ребенка - </w:t>
      </w:r>
      <w:r w:rsidR="003F46CA" w:rsidRPr="00DE55FB">
        <w:rPr>
          <w:rFonts w:ascii="Times New Roman" w:hAnsi="Times New Roman" w:cs="Times New Roman"/>
        </w:rPr>
        <w:t>не менее одного оклада</w:t>
      </w:r>
      <w:r w:rsidR="002103AB" w:rsidRPr="00DE55FB">
        <w:rPr>
          <w:rFonts w:ascii="Times New Roman" w:hAnsi="Times New Roman" w:cs="Times New Roman"/>
        </w:rPr>
        <w:t>;</w:t>
      </w:r>
    </w:p>
    <w:p w14:paraId="1DA5777E" w14:textId="77777777" w:rsidR="007E1738" w:rsidRDefault="00AD7B33" w:rsidP="00EF4D52">
      <w:pPr>
        <w:pStyle w:val="ConsPlusNormal"/>
        <w:widowControl/>
        <w:ind w:firstLine="540"/>
        <w:jc w:val="both"/>
        <w:rPr>
          <w:rFonts w:ascii="Times New Roman" w:hAnsi="Times New Roman" w:cs="Times New Roman"/>
        </w:rPr>
      </w:pPr>
      <w:r>
        <w:rPr>
          <w:rFonts w:ascii="Times New Roman" w:hAnsi="Times New Roman" w:cs="Times New Roman"/>
        </w:rPr>
        <w:t>7</w:t>
      </w:r>
      <w:r w:rsidR="002103AB" w:rsidRPr="00DE55FB">
        <w:rPr>
          <w:rFonts w:ascii="Times New Roman" w:hAnsi="Times New Roman" w:cs="Times New Roman"/>
        </w:rPr>
        <w:t>.1.</w:t>
      </w:r>
      <w:r w:rsidR="00477214">
        <w:rPr>
          <w:rFonts w:ascii="Times New Roman" w:hAnsi="Times New Roman" w:cs="Times New Roman"/>
        </w:rPr>
        <w:t>2</w:t>
      </w:r>
      <w:r w:rsidR="002103AB" w:rsidRPr="00DE55FB">
        <w:rPr>
          <w:rFonts w:ascii="Times New Roman" w:hAnsi="Times New Roman" w:cs="Times New Roman"/>
        </w:rPr>
        <w:t xml:space="preserve">. Предоставление автотранспорта за счет средств Работодателя для организованного отдыха Работников, а также на культурно-массовые мероприятия. </w:t>
      </w:r>
      <w:r w:rsidR="007E1738" w:rsidRPr="00A4594E">
        <w:rPr>
          <w:rFonts w:ascii="Times New Roman" w:hAnsi="Times New Roman" w:cs="Times New Roman"/>
        </w:rPr>
        <w:t>Работодатель может обеспечивать доставку на работу и с работы Работников в отдаленные районы, при условии позднего окончания работы служебным транспортом.</w:t>
      </w:r>
    </w:p>
    <w:p w14:paraId="6FE5CF0C" w14:textId="77777777" w:rsidR="00EF4D52" w:rsidRPr="00A4594E" w:rsidRDefault="007E1738" w:rsidP="00EF4D52">
      <w:pPr>
        <w:pStyle w:val="ConsPlusNormal"/>
        <w:widowControl/>
        <w:ind w:firstLine="540"/>
        <w:jc w:val="both"/>
        <w:rPr>
          <w:rFonts w:ascii="Times New Roman" w:hAnsi="Times New Roman" w:cs="Times New Roman"/>
        </w:rPr>
      </w:pPr>
      <w:r>
        <w:rPr>
          <w:rFonts w:ascii="Times New Roman" w:hAnsi="Times New Roman" w:cs="Times New Roman"/>
        </w:rPr>
        <w:t xml:space="preserve">7.1.3. </w:t>
      </w:r>
      <w:r w:rsidR="002103AB" w:rsidRPr="00DE55FB">
        <w:rPr>
          <w:rFonts w:ascii="Times New Roman" w:hAnsi="Times New Roman" w:cs="Times New Roman"/>
        </w:rPr>
        <w:t>Порядок и условия предоставления указанных выплат определяется локальным нормативным актом по согласованию с представителями Работников.</w:t>
      </w:r>
    </w:p>
    <w:p w14:paraId="5E44FAFD" w14:textId="77777777" w:rsidR="002103AB" w:rsidRPr="00DE55FB" w:rsidRDefault="00AD7B33">
      <w:pPr>
        <w:pStyle w:val="ConsPlusNormal"/>
        <w:widowControl/>
        <w:ind w:firstLine="540"/>
        <w:jc w:val="both"/>
        <w:rPr>
          <w:rFonts w:ascii="Times New Roman" w:hAnsi="Times New Roman" w:cs="Times New Roman"/>
        </w:rPr>
      </w:pPr>
      <w:r>
        <w:rPr>
          <w:rFonts w:ascii="Times New Roman" w:hAnsi="Times New Roman" w:cs="Times New Roman"/>
        </w:rPr>
        <w:t>7</w:t>
      </w:r>
      <w:r w:rsidR="002103AB" w:rsidRPr="00DE55FB">
        <w:rPr>
          <w:rFonts w:ascii="Times New Roman" w:hAnsi="Times New Roman" w:cs="Times New Roman"/>
        </w:rPr>
        <w:t>.2. Работодатель обязуется помимо обязательств, гарантий и компенсаций, предусмотренных действующим законодательством</w:t>
      </w:r>
      <w:r w:rsidR="000F4A38">
        <w:rPr>
          <w:rFonts w:ascii="Times New Roman" w:hAnsi="Times New Roman" w:cs="Times New Roman"/>
        </w:rPr>
        <w:t xml:space="preserve"> </w:t>
      </w:r>
      <w:r w:rsidR="008D4831">
        <w:rPr>
          <w:rFonts w:ascii="Times New Roman" w:hAnsi="Times New Roman" w:cs="Times New Roman"/>
        </w:rPr>
        <w:t>п</w:t>
      </w:r>
      <w:r w:rsidR="008D4831" w:rsidRPr="00DE55FB">
        <w:rPr>
          <w:rFonts w:ascii="Times New Roman" w:hAnsi="Times New Roman" w:cs="Times New Roman"/>
        </w:rPr>
        <w:t>редоставля</w:t>
      </w:r>
      <w:r w:rsidR="008D4831">
        <w:rPr>
          <w:rFonts w:ascii="Times New Roman" w:hAnsi="Times New Roman" w:cs="Times New Roman"/>
        </w:rPr>
        <w:t>ть</w:t>
      </w:r>
      <w:r w:rsidR="002103AB" w:rsidRPr="00DE55FB">
        <w:rPr>
          <w:rFonts w:ascii="Times New Roman" w:hAnsi="Times New Roman" w:cs="Times New Roman"/>
        </w:rPr>
        <w:t>:</w:t>
      </w:r>
    </w:p>
    <w:p w14:paraId="175DB107" w14:textId="77777777" w:rsidR="002103AB" w:rsidRPr="007303CE" w:rsidRDefault="00C304D6">
      <w:pPr>
        <w:pStyle w:val="ConsPlusNormal"/>
        <w:widowControl/>
        <w:ind w:firstLine="540"/>
        <w:jc w:val="both"/>
        <w:rPr>
          <w:rFonts w:ascii="Times New Roman" w:hAnsi="Times New Roman" w:cs="Times New Roman"/>
        </w:rPr>
      </w:pPr>
      <w:r w:rsidRPr="007303CE">
        <w:rPr>
          <w:rFonts w:ascii="Times New Roman" w:hAnsi="Times New Roman" w:cs="Times New Roman"/>
        </w:rPr>
        <w:t>-</w:t>
      </w:r>
      <w:r w:rsidR="003F7B5D">
        <w:rPr>
          <w:rFonts w:ascii="Times New Roman" w:hAnsi="Times New Roman" w:cs="Times New Roman"/>
        </w:rPr>
        <w:t xml:space="preserve"> </w:t>
      </w:r>
      <w:r w:rsidRPr="007303CE">
        <w:rPr>
          <w:rFonts w:ascii="Times New Roman" w:hAnsi="Times New Roman" w:cs="Times New Roman"/>
        </w:rPr>
        <w:t>ч</w:t>
      </w:r>
      <w:r w:rsidR="002045EC" w:rsidRPr="007303CE">
        <w:rPr>
          <w:rFonts w:ascii="Times New Roman" w:hAnsi="Times New Roman" w:cs="Times New Roman"/>
        </w:rPr>
        <w:t>етыре</w:t>
      </w:r>
      <w:r w:rsidR="002103AB" w:rsidRPr="007303CE">
        <w:rPr>
          <w:rFonts w:ascii="Times New Roman" w:hAnsi="Times New Roman" w:cs="Times New Roman"/>
        </w:rPr>
        <w:t xml:space="preserve"> дополнительных оплачиваемых выходных дня в месяц одному из работающих родителей (опекуну, попечителю) для ухода за детьми-инвалидами и инвалидами с детства до</w:t>
      </w:r>
      <w:r w:rsidR="007303CE" w:rsidRPr="007303CE">
        <w:rPr>
          <w:rFonts w:ascii="Times New Roman" w:hAnsi="Times New Roman" w:cs="Times New Roman"/>
        </w:rPr>
        <w:t xml:space="preserve"> достижения ими возраста 18 лет;</w:t>
      </w:r>
    </w:p>
    <w:p w14:paraId="005D095A" w14:textId="77777777" w:rsidR="002103AB" w:rsidRPr="007303CE" w:rsidRDefault="00C304D6">
      <w:pPr>
        <w:pStyle w:val="ConsPlusNormal"/>
        <w:widowControl/>
        <w:ind w:firstLine="540"/>
        <w:jc w:val="both"/>
        <w:rPr>
          <w:rFonts w:ascii="Times New Roman" w:hAnsi="Times New Roman" w:cs="Times New Roman"/>
        </w:rPr>
      </w:pPr>
      <w:r w:rsidRPr="007303CE">
        <w:rPr>
          <w:rFonts w:ascii="Times New Roman" w:hAnsi="Times New Roman" w:cs="Times New Roman"/>
        </w:rPr>
        <w:t>-</w:t>
      </w:r>
      <w:r w:rsidR="003F7B5D">
        <w:rPr>
          <w:rFonts w:ascii="Times New Roman" w:hAnsi="Times New Roman" w:cs="Times New Roman"/>
        </w:rPr>
        <w:t xml:space="preserve"> </w:t>
      </w:r>
      <w:r w:rsidRPr="007303CE">
        <w:rPr>
          <w:rFonts w:ascii="Times New Roman" w:hAnsi="Times New Roman" w:cs="Times New Roman"/>
        </w:rPr>
        <w:t>п</w:t>
      </w:r>
      <w:r w:rsidR="002103AB" w:rsidRPr="007303CE">
        <w:rPr>
          <w:rFonts w:ascii="Times New Roman" w:hAnsi="Times New Roman" w:cs="Times New Roman"/>
        </w:rPr>
        <w:t>о просьбе одного из родителей (опекуна, попечителя), имеющего ребенка в возрасте до 14 лет (ребенка-инвалида до 18 лет), в том числе находящегося на его попечении, или лица, осуществляющего уход за больным членом семьи в соответствии с медицинским заключением, устанавливать ему неполный рабочий д</w:t>
      </w:r>
      <w:r w:rsidR="007303CE" w:rsidRPr="007303CE">
        <w:rPr>
          <w:rFonts w:ascii="Times New Roman" w:hAnsi="Times New Roman" w:cs="Times New Roman"/>
        </w:rPr>
        <w:t>ень или неполную рабочую неделю;</w:t>
      </w:r>
    </w:p>
    <w:p w14:paraId="0C3C70D4" w14:textId="77777777" w:rsidR="002103AB" w:rsidRPr="00DE55FB" w:rsidRDefault="00C304D6">
      <w:pPr>
        <w:pStyle w:val="ConsPlusNormal"/>
        <w:widowControl/>
        <w:ind w:firstLine="540"/>
        <w:jc w:val="both"/>
        <w:rPr>
          <w:rFonts w:ascii="Times New Roman" w:hAnsi="Times New Roman" w:cs="Times New Roman"/>
        </w:rPr>
      </w:pPr>
      <w:proofErr w:type="gramStart"/>
      <w:r w:rsidRPr="007303CE">
        <w:rPr>
          <w:rFonts w:ascii="Times New Roman" w:hAnsi="Times New Roman" w:cs="Times New Roman"/>
        </w:rPr>
        <w:t>-</w:t>
      </w:r>
      <w:r w:rsidR="003F7B5D">
        <w:rPr>
          <w:rFonts w:ascii="Times New Roman" w:hAnsi="Times New Roman" w:cs="Times New Roman"/>
        </w:rPr>
        <w:t xml:space="preserve"> </w:t>
      </w:r>
      <w:r w:rsidRPr="007303CE">
        <w:rPr>
          <w:rFonts w:ascii="Times New Roman" w:hAnsi="Times New Roman" w:cs="Times New Roman"/>
        </w:rPr>
        <w:t>ра</w:t>
      </w:r>
      <w:r w:rsidR="002103AB" w:rsidRPr="007303CE">
        <w:rPr>
          <w:rFonts w:ascii="Times New Roman" w:hAnsi="Times New Roman" w:cs="Times New Roman"/>
        </w:rPr>
        <w:t>ботнику, имеющему двух 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устанавливать локальным нормативным актом по согласованию с представителями</w:t>
      </w:r>
      <w:r w:rsidR="00AB095E">
        <w:rPr>
          <w:rFonts w:ascii="Times New Roman" w:hAnsi="Times New Roman" w:cs="Times New Roman"/>
        </w:rPr>
        <w:t xml:space="preserve"> </w:t>
      </w:r>
      <w:r w:rsidR="002103AB" w:rsidRPr="007303CE">
        <w:rPr>
          <w:rFonts w:ascii="Times New Roman" w:hAnsi="Times New Roman" w:cs="Times New Roman"/>
        </w:rPr>
        <w:t>Работников ежегодные дополнительные отпуска без сохранения заработной платы в удобное для них время продолжительностью</w:t>
      </w:r>
      <w:proofErr w:type="gramEnd"/>
      <w:r w:rsidR="002103AB" w:rsidRPr="007303CE">
        <w:rPr>
          <w:rFonts w:ascii="Times New Roman" w:hAnsi="Times New Roman" w:cs="Times New Roman"/>
        </w:rPr>
        <w:t xml:space="preserve"> до четырнадцати календарных дней. В этом случае указанный отпуск по заявлению соответствующего Работника может быть присоединен к ежегодному оплачиваемому отпуску или использован отдельно</w:t>
      </w:r>
      <w:r w:rsidR="008D4831" w:rsidRPr="007303CE">
        <w:rPr>
          <w:rFonts w:ascii="Times New Roman" w:hAnsi="Times New Roman" w:cs="Times New Roman"/>
        </w:rPr>
        <w:t>,</w:t>
      </w:r>
      <w:r w:rsidR="002103AB" w:rsidRPr="007303CE">
        <w:rPr>
          <w:rFonts w:ascii="Times New Roman" w:hAnsi="Times New Roman" w:cs="Times New Roman"/>
        </w:rPr>
        <w:t xml:space="preserve"> полностью либо по частям. Перенесение этого отпуска на следующий год не допускается.</w:t>
      </w:r>
    </w:p>
    <w:p w14:paraId="05C1322A" w14:textId="77777777" w:rsidR="000F4A38" w:rsidRPr="000F4A38" w:rsidRDefault="000F4A38" w:rsidP="000F4A38">
      <w:pPr>
        <w:pStyle w:val="21"/>
        <w:spacing w:after="0" w:line="240" w:lineRule="auto"/>
        <w:ind w:left="0" w:firstLine="567"/>
        <w:rPr>
          <w:szCs w:val="25"/>
        </w:rPr>
      </w:pPr>
      <w:r>
        <w:rPr>
          <w:szCs w:val="25"/>
        </w:rPr>
        <w:t xml:space="preserve">7.3. </w:t>
      </w:r>
      <w:r w:rsidRPr="000F4A38">
        <w:rPr>
          <w:szCs w:val="25"/>
        </w:rPr>
        <w:t>Стороны договорились о том, что:</w:t>
      </w:r>
    </w:p>
    <w:p w14:paraId="5FAE1923" w14:textId="77777777" w:rsidR="000F4A38" w:rsidRPr="000F4A38" w:rsidRDefault="000F4A38" w:rsidP="000F4A38">
      <w:pPr>
        <w:spacing w:after="0" w:line="240" w:lineRule="auto"/>
        <w:ind w:firstLine="567"/>
        <w:rPr>
          <w:szCs w:val="25"/>
        </w:rPr>
      </w:pPr>
      <w:r>
        <w:rPr>
          <w:szCs w:val="25"/>
        </w:rPr>
        <w:t xml:space="preserve">7.3.1. </w:t>
      </w:r>
      <w:r w:rsidRPr="000F4A38">
        <w:rPr>
          <w:szCs w:val="25"/>
        </w:rPr>
        <w:t xml:space="preserve">Работодатель признает исключительное право представителей </w:t>
      </w:r>
      <w:r>
        <w:rPr>
          <w:szCs w:val="25"/>
        </w:rPr>
        <w:t>Р</w:t>
      </w:r>
      <w:r w:rsidRPr="000F4A38">
        <w:rPr>
          <w:szCs w:val="25"/>
        </w:rPr>
        <w:t xml:space="preserve">аботников вести переговоры от имени </w:t>
      </w:r>
      <w:r>
        <w:rPr>
          <w:szCs w:val="25"/>
        </w:rPr>
        <w:t>Р</w:t>
      </w:r>
      <w:r w:rsidRPr="000F4A38">
        <w:rPr>
          <w:szCs w:val="25"/>
        </w:rPr>
        <w:t xml:space="preserve">аботников </w:t>
      </w:r>
      <w:r>
        <w:rPr>
          <w:szCs w:val="25"/>
        </w:rPr>
        <w:t>Центра</w:t>
      </w:r>
      <w:r w:rsidRPr="000F4A38">
        <w:rPr>
          <w:szCs w:val="25"/>
        </w:rPr>
        <w:t xml:space="preserve"> по вопросам заключения коллективного договора, установления режимов труда, социального развития коллектива и др.</w:t>
      </w:r>
      <w:r>
        <w:rPr>
          <w:szCs w:val="25"/>
        </w:rPr>
        <w:t xml:space="preserve"> в соответствии с действующим законодательством РФ.</w:t>
      </w:r>
    </w:p>
    <w:p w14:paraId="350744E3" w14:textId="77777777" w:rsidR="000F4A38" w:rsidRPr="000F4A38" w:rsidRDefault="000F4A38" w:rsidP="000F4A38">
      <w:pPr>
        <w:spacing w:after="0" w:line="240" w:lineRule="auto"/>
        <w:ind w:firstLine="567"/>
        <w:rPr>
          <w:szCs w:val="25"/>
        </w:rPr>
      </w:pPr>
      <w:r>
        <w:rPr>
          <w:szCs w:val="25"/>
        </w:rPr>
        <w:t xml:space="preserve">7.3.2. </w:t>
      </w:r>
      <w:r w:rsidRPr="000F4A38">
        <w:rPr>
          <w:szCs w:val="25"/>
        </w:rPr>
        <w:t xml:space="preserve">Представители </w:t>
      </w:r>
      <w:r>
        <w:rPr>
          <w:szCs w:val="25"/>
        </w:rPr>
        <w:t>Р</w:t>
      </w:r>
      <w:r w:rsidRPr="000F4A38">
        <w:rPr>
          <w:szCs w:val="25"/>
        </w:rPr>
        <w:t xml:space="preserve">аботников осуществляют </w:t>
      </w:r>
      <w:proofErr w:type="gramStart"/>
      <w:r w:rsidRPr="000F4A38">
        <w:rPr>
          <w:szCs w:val="25"/>
        </w:rPr>
        <w:t>контроль за</w:t>
      </w:r>
      <w:proofErr w:type="gramEnd"/>
      <w:r w:rsidRPr="000F4A38">
        <w:rPr>
          <w:szCs w:val="25"/>
        </w:rPr>
        <w:t xml:space="preserve"> соблюдением законодательства о труде, участвуют в определении основных направлений социального развития коллектива с учетом нужд и потребностей, выступают стороной в переговорах с Работодателем  по существу возникающих в трудовых отношениях конфликтов, строя свои отношения на принципах взаимоуважения и сотрудничества.</w:t>
      </w:r>
    </w:p>
    <w:p w14:paraId="72EA7DFF" w14:textId="77777777" w:rsidR="000F4A38" w:rsidRPr="000F4A38" w:rsidRDefault="000F4A38" w:rsidP="000F4A38">
      <w:pPr>
        <w:spacing w:after="0" w:line="240" w:lineRule="auto"/>
        <w:ind w:firstLine="567"/>
        <w:rPr>
          <w:szCs w:val="25"/>
        </w:rPr>
      </w:pPr>
      <w:r>
        <w:rPr>
          <w:szCs w:val="25"/>
        </w:rPr>
        <w:t xml:space="preserve">7.3.3. </w:t>
      </w:r>
      <w:r w:rsidRPr="000F4A38">
        <w:rPr>
          <w:szCs w:val="25"/>
        </w:rPr>
        <w:t xml:space="preserve">Работодатель обязан безвозмездно предоставить представительному органу </w:t>
      </w:r>
      <w:r>
        <w:rPr>
          <w:szCs w:val="25"/>
        </w:rPr>
        <w:t>Р</w:t>
      </w:r>
      <w:r w:rsidRPr="000F4A38">
        <w:rPr>
          <w:szCs w:val="25"/>
        </w:rPr>
        <w:t xml:space="preserve">аботников помещение для проведения заседаний, а также предоставить возможность размещения информации в доступном для всех </w:t>
      </w:r>
      <w:r>
        <w:rPr>
          <w:szCs w:val="25"/>
        </w:rPr>
        <w:t>Р</w:t>
      </w:r>
      <w:r w:rsidRPr="000F4A38">
        <w:rPr>
          <w:szCs w:val="25"/>
        </w:rPr>
        <w:t>аботников месте (местах).</w:t>
      </w:r>
    </w:p>
    <w:p w14:paraId="3D1BC8A5" w14:textId="77777777" w:rsidR="0070539F" w:rsidRDefault="0070539F">
      <w:pPr>
        <w:pStyle w:val="ConsPlusNormal"/>
        <w:widowControl/>
        <w:ind w:firstLine="0"/>
        <w:jc w:val="center"/>
        <w:rPr>
          <w:rFonts w:ascii="Times New Roman" w:hAnsi="Times New Roman" w:cs="Times New Roman"/>
        </w:rPr>
      </w:pPr>
    </w:p>
    <w:p w14:paraId="6DED3928" w14:textId="77777777" w:rsidR="0070539F" w:rsidRDefault="0070539F">
      <w:pPr>
        <w:pStyle w:val="ConsPlusNormal"/>
        <w:widowControl/>
        <w:ind w:firstLine="0"/>
        <w:jc w:val="center"/>
        <w:rPr>
          <w:rFonts w:ascii="Times New Roman" w:hAnsi="Times New Roman" w:cs="Times New Roman"/>
        </w:rPr>
      </w:pPr>
    </w:p>
    <w:p w14:paraId="2FACE9D3" w14:textId="77777777" w:rsidR="006A3850" w:rsidRDefault="008E4795">
      <w:pPr>
        <w:pStyle w:val="ConsPlusNormal"/>
        <w:widowControl/>
        <w:ind w:firstLine="0"/>
        <w:jc w:val="center"/>
        <w:rPr>
          <w:rFonts w:ascii="Times New Roman" w:hAnsi="Times New Roman" w:cs="Times New Roman"/>
          <w:b/>
        </w:rPr>
      </w:pPr>
      <w:r>
        <w:rPr>
          <w:rFonts w:ascii="Times New Roman" w:hAnsi="Times New Roman" w:cs="Times New Roman"/>
          <w:b/>
        </w:rPr>
        <w:t>8</w:t>
      </w:r>
      <w:r w:rsidR="002103AB" w:rsidRPr="00DE55FB">
        <w:rPr>
          <w:rFonts w:ascii="Times New Roman" w:hAnsi="Times New Roman" w:cs="Times New Roman"/>
          <w:b/>
        </w:rPr>
        <w:t>. СОТРУДНИЧЕСТВО И ОТВЕТСТВЕННОСТЬ СТОРОН</w:t>
      </w:r>
    </w:p>
    <w:p w14:paraId="1793000C" w14:textId="77777777" w:rsidR="002103AB" w:rsidRPr="00DE55FB" w:rsidRDefault="002103AB">
      <w:pPr>
        <w:pStyle w:val="ConsPlusNormal"/>
        <w:widowControl/>
        <w:ind w:firstLine="0"/>
        <w:jc w:val="center"/>
        <w:rPr>
          <w:rFonts w:ascii="Times New Roman" w:hAnsi="Times New Roman" w:cs="Times New Roman"/>
          <w:b/>
        </w:rPr>
      </w:pPr>
      <w:r w:rsidRPr="00DE55FB">
        <w:rPr>
          <w:rFonts w:ascii="Times New Roman" w:hAnsi="Times New Roman" w:cs="Times New Roman"/>
          <w:b/>
        </w:rPr>
        <w:t>ЗА ВЫПОЛНЕНИЕ</w:t>
      </w:r>
      <w:r w:rsidR="000F4A38">
        <w:rPr>
          <w:rFonts w:ascii="Times New Roman" w:hAnsi="Times New Roman" w:cs="Times New Roman"/>
          <w:b/>
        </w:rPr>
        <w:t xml:space="preserve"> </w:t>
      </w:r>
      <w:r w:rsidRPr="00DE55FB">
        <w:rPr>
          <w:rFonts w:ascii="Times New Roman" w:hAnsi="Times New Roman" w:cs="Times New Roman"/>
          <w:b/>
        </w:rPr>
        <w:t>ПРИНЯТЫХ ОБЯЗАТЕЛЬСТВ</w:t>
      </w:r>
    </w:p>
    <w:p w14:paraId="7D758F44" w14:textId="77777777" w:rsidR="002103AB" w:rsidRPr="00DE55FB" w:rsidRDefault="002103AB">
      <w:pPr>
        <w:pStyle w:val="ConsPlusNormal"/>
        <w:widowControl/>
        <w:ind w:firstLine="540"/>
        <w:jc w:val="both"/>
        <w:rPr>
          <w:rFonts w:ascii="Times New Roman" w:hAnsi="Times New Roman" w:cs="Times New Roman"/>
        </w:rPr>
      </w:pPr>
    </w:p>
    <w:p w14:paraId="22062BC6" w14:textId="77777777" w:rsidR="002103AB" w:rsidRPr="00DE55FB" w:rsidRDefault="008E4795">
      <w:pPr>
        <w:pStyle w:val="ConsPlusNormal"/>
        <w:widowControl/>
        <w:ind w:firstLine="540"/>
        <w:jc w:val="both"/>
        <w:rPr>
          <w:rFonts w:ascii="Times New Roman" w:hAnsi="Times New Roman" w:cs="Times New Roman"/>
        </w:rPr>
      </w:pPr>
      <w:r>
        <w:rPr>
          <w:rFonts w:ascii="Times New Roman" w:hAnsi="Times New Roman" w:cs="Times New Roman"/>
        </w:rPr>
        <w:t>8</w:t>
      </w:r>
      <w:r w:rsidR="002103AB" w:rsidRPr="00DE55FB">
        <w:rPr>
          <w:rFonts w:ascii="Times New Roman" w:hAnsi="Times New Roman" w:cs="Times New Roman"/>
        </w:rPr>
        <w:t>.1. Отношения и ответственность договаривающихся сторон в процессе реализации Договора регламентируются Т</w:t>
      </w:r>
      <w:r w:rsidR="00E416D7">
        <w:rPr>
          <w:rFonts w:ascii="Times New Roman" w:hAnsi="Times New Roman" w:cs="Times New Roman"/>
        </w:rPr>
        <w:t>К</w:t>
      </w:r>
      <w:r w:rsidR="002103AB" w:rsidRPr="00DE55FB">
        <w:rPr>
          <w:rFonts w:ascii="Times New Roman" w:hAnsi="Times New Roman" w:cs="Times New Roman"/>
        </w:rPr>
        <w:t xml:space="preserve"> РФ.</w:t>
      </w:r>
    </w:p>
    <w:p w14:paraId="61CA1F5F" w14:textId="77777777" w:rsidR="002103AB" w:rsidRPr="00DE55FB" w:rsidRDefault="008E4795">
      <w:pPr>
        <w:pStyle w:val="ConsPlusNormal"/>
        <w:widowControl/>
        <w:ind w:firstLine="540"/>
        <w:jc w:val="both"/>
        <w:rPr>
          <w:rFonts w:ascii="Times New Roman" w:hAnsi="Times New Roman" w:cs="Times New Roman"/>
        </w:rPr>
      </w:pPr>
      <w:r>
        <w:rPr>
          <w:rFonts w:ascii="Times New Roman" w:hAnsi="Times New Roman" w:cs="Times New Roman"/>
        </w:rPr>
        <w:t>8</w:t>
      </w:r>
      <w:r w:rsidR="002103AB" w:rsidRPr="00DE55FB">
        <w:rPr>
          <w:rFonts w:ascii="Times New Roman" w:hAnsi="Times New Roman" w:cs="Times New Roman"/>
        </w:rPr>
        <w:t>.2. Контроль выполнения Договора на всех уровнях осуществляется Сторонами и их представителями, а также</w:t>
      </w:r>
      <w:r w:rsidR="00E416D7">
        <w:rPr>
          <w:rFonts w:ascii="Times New Roman" w:hAnsi="Times New Roman" w:cs="Times New Roman"/>
        </w:rPr>
        <w:t xml:space="preserve"> соответствующим органам</w:t>
      </w:r>
      <w:r w:rsidR="002103AB" w:rsidRPr="00DE55FB">
        <w:rPr>
          <w:rFonts w:ascii="Times New Roman" w:hAnsi="Times New Roman" w:cs="Times New Roman"/>
        </w:rPr>
        <w:t xml:space="preserve"> по труду.</w:t>
      </w:r>
    </w:p>
    <w:p w14:paraId="2222748D" w14:textId="77777777" w:rsidR="002103AB" w:rsidRDefault="008E4795">
      <w:pPr>
        <w:pStyle w:val="ConsPlusNormal"/>
        <w:widowControl/>
        <w:ind w:firstLine="540"/>
        <w:jc w:val="both"/>
        <w:rPr>
          <w:rFonts w:ascii="Times New Roman" w:hAnsi="Times New Roman" w:cs="Times New Roman"/>
        </w:rPr>
      </w:pPr>
      <w:r>
        <w:rPr>
          <w:rFonts w:ascii="Times New Roman" w:hAnsi="Times New Roman" w:cs="Times New Roman"/>
        </w:rPr>
        <w:t>8</w:t>
      </w:r>
      <w:r w:rsidR="002103AB" w:rsidRPr="00DE55FB">
        <w:rPr>
          <w:rFonts w:ascii="Times New Roman" w:hAnsi="Times New Roman" w:cs="Times New Roman"/>
        </w:rPr>
        <w:t>.3. Стороны взаимно предоставляют имеющуюся информацию при осуществлении контроля над выполнением Договора.</w:t>
      </w:r>
    </w:p>
    <w:p w14:paraId="1EDE146D" w14:textId="77777777" w:rsidR="00CE121E" w:rsidRPr="009947C8" w:rsidRDefault="008E4795" w:rsidP="009947C8">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8.4. </w:t>
      </w:r>
      <w:r w:rsidR="00CE121E" w:rsidRPr="009947C8">
        <w:rPr>
          <w:rFonts w:ascii="Times New Roman" w:hAnsi="Times New Roman"/>
          <w:sz w:val="24"/>
          <w:szCs w:val="24"/>
        </w:rPr>
        <w:t xml:space="preserve">Работодатель обязан отстранить от работы (не допускать к работе) </w:t>
      </w:r>
      <w:r w:rsidR="00E1694A">
        <w:rPr>
          <w:rFonts w:ascii="Times New Roman" w:hAnsi="Times New Roman"/>
          <w:sz w:val="24"/>
          <w:szCs w:val="24"/>
        </w:rPr>
        <w:t>Р</w:t>
      </w:r>
      <w:r w:rsidR="00CE121E" w:rsidRPr="009947C8">
        <w:rPr>
          <w:rFonts w:ascii="Times New Roman" w:hAnsi="Times New Roman"/>
          <w:sz w:val="24"/>
          <w:szCs w:val="24"/>
        </w:rPr>
        <w:t>аботника:</w:t>
      </w:r>
    </w:p>
    <w:p w14:paraId="48C24CD9" w14:textId="77777777" w:rsidR="00CE121E" w:rsidRPr="009947C8" w:rsidRDefault="008E4795" w:rsidP="009947C8">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lastRenderedPageBreak/>
        <w:t xml:space="preserve">- </w:t>
      </w:r>
      <w:r w:rsidR="00CE121E" w:rsidRPr="009947C8">
        <w:rPr>
          <w:rFonts w:ascii="Times New Roman" w:hAnsi="Times New Roman"/>
          <w:sz w:val="24"/>
          <w:szCs w:val="24"/>
        </w:rPr>
        <w:t>появившегося на работе в состоянии алкогольного, наркотического или иного токсического опьянения;</w:t>
      </w:r>
    </w:p>
    <w:p w14:paraId="610B03F6" w14:textId="40B69DDB" w:rsidR="00CE121E" w:rsidRPr="009947C8" w:rsidRDefault="008E4795" w:rsidP="009947C8">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CE121E" w:rsidRPr="009947C8">
        <w:rPr>
          <w:rFonts w:ascii="Times New Roman" w:hAnsi="Times New Roman"/>
          <w:sz w:val="24"/>
          <w:szCs w:val="24"/>
        </w:rPr>
        <w:t xml:space="preserve">не прошедшего в установленном порядке </w:t>
      </w:r>
      <w:r w:rsidR="00DB770B">
        <w:rPr>
          <w:rFonts w:ascii="Times New Roman" w:hAnsi="Times New Roman"/>
          <w:sz w:val="24"/>
          <w:szCs w:val="24"/>
        </w:rPr>
        <w:t>инструктаж</w:t>
      </w:r>
      <w:r w:rsidR="0070539F">
        <w:rPr>
          <w:rFonts w:ascii="Times New Roman" w:hAnsi="Times New Roman"/>
          <w:sz w:val="24"/>
          <w:szCs w:val="24"/>
        </w:rPr>
        <w:t xml:space="preserve"> </w:t>
      </w:r>
      <w:r w:rsidR="00DB770B">
        <w:rPr>
          <w:rFonts w:ascii="Times New Roman" w:hAnsi="Times New Roman"/>
          <w:sz w:val="24"/>
          <w:szCs w:val="24"/>
        </w:rPr>
        <w:t>по</w:t>
      </w:r>
      <w:r w:rsidR="00CE121E" w:rsidRPr="009947C8">
        <w:rPr>
          <w:rFonts w:ascii="Times New Roman" w:hAnsi="Times New Roman"/>
          <w:sz w:val="24"/>
          <w:szCs w:val="24"/>
        </w:rPr>
        <w:t xml:space="preserve"> охран</w:t>
      </w:r>
      <w:r w:rsidR="00DB770B">
        <w:rPr>
          <w:rFonts w:ascii="Times New Roman" w:hAnsi="Times New Roman"/>
          <w:sz w:val="24"/>
          <w:szCs w:val="24"/>
        </w:rPr>
        <w:t>е</w:t>
      </w:r>
      <w:r w:rsidR="00CE121E" w:rsidRPr="009947C8">
        <w:rPr>
          <w:rFonts w:ascii="Times New Roman" w:hAnsi="Times New Roman"/>
          <w:sz w:val="24"/>
          <w:szCs w:val="24"/>
        </w:rPr>
        <w:t xml:space="preserve"> труда;</w:t>
      </w:r>
    </w:p>
    <w:p w14:paraId="7EA3DA1E" w14:textId="77777777" w:rsidR="008E4795" w:rsidRDefault="008E4795" w:rsidP="008E4795">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 </w:t>
      </w:r>
      <w:r w:rsidR="00CE121E" w:rsidRPr="009947C8">
        <w:rPr>
          <w:rFonts w:ascii="Times New Roman" w:hAnsi="Times New Roman"/>
          <w:sz w:val="24"/>
          <w:szCs w:val="24"/>
        </w:rPr>
        <w:t xml:space="preserve">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w:t>
      </w:r>
      <w:r w:rsidR="00DB770B">
        <w:rPr>
          <w:rFonts w:ascii="Times New Roman" w:hAnsi="Times New Roman"/>
          <w:sz w:val="24"/>
          <w:szCs w:val="24"/>
        </w:rPr>
        <w:t>Т</w:t>
      </w:r>
      <w:r w:rsidR="00DB770B" w:rsidRPr="009947C8">
        <w:rPr>
          <w:rFonts w:ascii="Times New Roman" w:hAnsi="Times New Roman"/>
          <w:sz w:val="24"/>
          <w:szCs w:val="24"/>
        </w:rPr>
        <w:t>К</w:t>
      </w:r>
      <w:r w:rsidR="00DB770B">
        <w:rPr>
          <w:rFonts w:ascii="Times New Roman" w:hAnsi="Times New Roman"/>
          <w:sz w:val="24"/>
          <w:szCs w:val="24"/>
        </w:rPr>
        <w:t xml:space="preserve"> РФ</w:t>
      </w:r>
      <w:r w:rsidR="00CE121E" w:rsidRPr="009947C8">
        <w:rPr>
          <w:rFonts w:ascii="Times New Roman" w:hAnsi="Times New Roman"/>
          <w:sz w:val="24"/>
          <w:szCs w:val="24"/>
        </w:rPr>
        <w:t xml:space="preserve">, другими федеральными законами и иными </w:t>
      </w:r>
      <w:r w:rsidR="00C9121C">
        <w:rPr>
          <w:rFonts w:ascii="Times New Roman" w:hAnsi="Times New Roman"/>
          <w:sz w:val="24"/>
          <w:szCs w:val="24"/>
        </w:rPr>
        <w:t>нормативными правовыми актами Р</w:t>
      </w:r>
      <w:r w:rsidR="00CE121E" w:rsidRPr="009947C8">
        <w:rPr>
          <w:rFonts w:ascii="Times New Roman" w:hAnsi="Times New Roman"/>
          <w:sz w:val="24"/>
          <w:szCs w:val="24"/>
        </w:rPr>
        <w:t>Ф</w:t>
      </w:r>
      <w:r>
        <w:rPr>
          <w:rFonts w:ascii="Times New Roman" w:hAnsi="Times New Roman"/>
          <w:sz w:val="24"/>
          <w:szCs w:val="24"/>
        </w:rPr>
        <w:t>.</w:t>
      </w:r>
    </w:p>
    <w:p w14:paraId="6EF3A45C" w14:textId="77777777" w:rsidR="00CE121E" w:rsidRPr="00DE1F6F" w:rsidRDefault="00E1694A" w:rsidP="00DE1F6F">
      <w:pPr>
        <w:pStyle w:val="a8"/>
        <w:spacing w:before="0" w:beforeAutospacing="0" w:after="0" w:afterAutospacing="0"/>
        <w:ind w:firstLine="567"/>
        <w:rPr>
          <w:rFonts w:ascii="Times New Roman" w:hAnsi="Times New Roman"/>
          <w:sz w:val="24"/>
          <w:szCs w:val="24"/>
        </w:rPr>
      </w:pPr>
      <w:r>
        <w:rPr>
          <w:rFonts w:ascii="Times New Roman" w:hAnsi="Times New Roman"/>
          <w:sz w:val="24"/>
          <w:szCs w:val="24"/>
        </w:rPr>
        <w:t xml:space="preserve">8.5. </w:t>
      </w:r>
      <w:r w:rsidR="00CE121E" w:rsidRPr="009947C8">
        <w:rPr>
          <w:rFonts w:ascii="Times New Roman" w:hAnsi="Times New Roman"/>
          <w:sz w:val="24"/>
          <w:szCs w:val="24"/>
        </w:rPr>
        <w:t xml:space="preserve">В период отстранения от работы (недопущения к работе) заработная плата работнику не начисляется, за исключением случаев, предусмотренных </w:t>
      </w:r>
      <w:r w:rsidR="008E4795">
        <w:rPr>
          <w:rFonts w:ascii="Times New Roman" w:hAnsi="Times New Roman"/>
          <w:sz w:val="24"/>
          <w:szCs w:val="24"/>
        </w:rPr>
        <w:t>Т</w:t>
      </w:r>
      <w:r w:rsidR="00CE121E" w:rsidRPr="009947C8">
        <w:rPr>
          <w:rFonts w:ascii="Times New Roman" w:hAnsi="Times New Roman"/>
          <w:sz w:val="24"/>
          <w:szCs w:val="24"/>
        </w:rPr>
        <w:t>К</w:t>
      </w:r>
      <w:r w:rsidR="008E4795">
        <w:rPr>
          <w:rFonts w:ascii="Times New Roman" w:hAnsi="Times New Roman"/>
          <w:sz w:val="24"/>
          <w:szCs w:val="24"/>
        </w:rPr>
        <w:t xml:space="preserve"> РФ</w:t>
      </w:r>
      <w:r w:rsidR="00CE121E" w:rsidRPr="009947C8">
        <w:rPr>
          <w:rFonts w:ascii="Times New Roman" w:hAnsi="Times New Roman"/>
          <w:sz w:val="24"/>
          <w:szCs w:val="24"/>
        </w:rPr>
        <w:t xml:space="preserve"> или иными федеральными законами. В случаях отстранения от работы работника, который не прошел </w:t>
      </w:r>
      <w:r w:rsidR="00CE121E" w:rsidRPr="00DE1F6F">
        <w:rPr>
          <w:rFonts w:ascii="Times New Roman" w:hAnsi="Times New Roman"/>
          <w:sz w:val="24"/>
          <w:szCs w:val="24"/>
        </w:rPr>
        <w:t>обязательный медицинский осмотр не по своей вине</w:t>
      </w:r>
      <w:r w:rsidR="008E4795" w:rsidRPr="00DE1F6F">
        <w:rPr>
          <w:rFonts w:ascii="Times New Roman" w:hAnsi="Times New Roman"/>
          <w:sz w:val="24"/>
          <w:szCs w:val="24"/>
        </w:rPr>
        <w:t>.</w:t>
      </w:r>
    </w:p>
    <w:p w14:paraId="13F55A2E" w14:textId="77777777" w:rsidR="00DE1F6F" w:rsidRPr="00DE1F6F" w:rsidRDefault="00DE1F6F" w:rsidP="00DE1F6F">
      <w:pPr>
        <w:pStyle w:val="a8"/>
        <w:spacing w:before="0" w:beforeAutospacing="0" w:after="0" w:afterAutospacing="0"/>
        <w:ind w:firstLine="567"/>
        <w:rPr>
          <w:rFonts w:ascii="Times New Roman" w:hAnsi="Times New Roman"/>
          <w:sz w:val="24"/>
          <w:szCs w:val="24"/>
        </w:rPr>
      </w:pPr>
    </w:p>
    <w:p w14:paraId="46915AD2" w14:textId="77777777" w:rsidR="00DE1F6F" w:rsidRPr="00DE1F6F" w:rsidRDefault="00DE1F6F" w:rsidP="00DE1F6F">
      <w:pPr>
        <w:widowControl w:val="0"/>
        <w:tabs>
          <w:tab w:val="left" w:pos="9214"/>
        </w:tabs>
        <w:overflowPunct w:val="0"/>
        <w:autoSpaceDE w:val="0"/>
        <w:autoSpaceDN w:val="0"/>
        <w:adjustRightInd w:val="0"/>
        <w:spacing w:after="0" w:line="240" w:lineRule="auto"/>
        <w:ind w:right="-1"/>
        <w:jc w:val="center"/>
        <w:rPr>
          <w:szCs w:val="24"/>
        </w:rPr>
      </w:pPr>
      <w:r>
        <w:rPr>
          <w:rFonts w:cs="Times"/>
          <w:b/>
          <w:bCs/>
          <w:szCs w:val="24"/>
        </w:rPr>
        <w:t>9</w:t>
      </w:r>
      <w:r w:rsidRPr="00DE1F6F">
        <w:rPr>
          <w:rFonts w:cs="Times"/>
          <w:b/>
          <w:bCs/>
          <w:szCs w:val="24"/>
        </w:rPr>
        <w:t xml:space="preserve">. </w:t>
      </w:r>
      <w:proofErr w:type="gramStart"/>
      <w:r w:rsidRPr="00DE1F6F">
        <w:rPr>
          <w:b/>
          <w:bCs/>
          <w:szCs w:val="24"/>
        </w:rPr>
        <w:t>КОНТРОЛЬ ЗА</w:t>
      </w:r>
      <w:proofErr w:type="gramEnd"/>
      <w:r w:rsidRPr="00DE1F6F">
        <w:rPr>
          <w:b/>
          <w:bCs/>
          <w:szCs w:val="24"/>
        </w:rPr>
        <w:t xml:space="preserve"> ВЫПОЛНЕНИЕМ</w:t>
      </w:r>
      <w:r w:rsidR="00E1694A">
        <w:rPr>
          <w:b/>
          <w:bCs/>
          <w:szCs w:val="24"/>
        </w:rPr>
        <w:t xml:space="preserve"> </w:t>
      </w:r>
      <w:r w:rsidRPr="00DE1F6F">
        <w:rPr>
          <w:b/>
          <w:bCs/>
          <w:szCs w:val="24"/>
        </w:rPr>
        <w:t>КОЛЛЕКТИВНОГО ДОГОВОРА</w:t>
      </w:r>
    </w:p>
    <w:p w14:paraId="51560866" w14:textId="77777777" w:rsidR="00DE1F6F" w:rsidRPr="00DE1F6F" w:rsidRDefault="00DE1F6F" w:rsidP="00DE1F6F">
      <w:pPr>
        <w:widowControl w:val="0"/>
        <w:autoSpaceDE w:val="0"/>
        <w:autoSpaceDN w:val="0"/>
        <w:adjustRightInd w:val="0"/>
        <w:spacing w:after="0" w:line="240" w:lineRule="auto"/>
        <w:rPr>
          <w:szCs w:val="24"/>
        </w:rPr>
      </w:pPr>
    </w:p>
    <w:p w14:paraId="6C8D1049" w14:textId="77777777" w:rsidR="00913ABB" w:rsidRPr="00DE55FB" w:rsidRDefault="009150F0" w:rsidP="00913ABB">
      <w:pPr>
        <w:pStyle w:val="ConsPlusNormal"/>
        <w:widowControl/>
        <w:ind w:firstLine="540"/>
        <w:jc w:val="both"/>
        <w:rPr>
          <w:rFonts w:ascii="Times New Roman" w:hAnsi="Times New Roman" w:cs="Times New Roman"/>
        </w:rPr>
      </w:pPr>
      <w:r>
        <w:rPr>
          <w:rFonts w:ascii="Times New Roman" w:hAnsi="Times New Roman"/>
        </w:rPr>
        <w:t>9.1.</w:t>
      </w:r>
      <w:r w:rsidR="00E1694A">
        <w:rPr>
          <w:rFonts w:ascii="Times New Roman" w:hAnsi="Times New Roman"/>
        </w:rPr>
        <w:t xml:space="preserve"> </w:t>
      </w:r>
      <w:r w:rsidR="00913ABB" w:rsidRPr="00DE55FB">
        <w:rPr>
          <w:rFonts w:ascii="Times New Roman" w:hAnsi="Times New Roman" w:cs="Times New Roman"/>
        </w:rPr>
        <w:t>Контроль выполнения Договора осуществляют обе стороны, подписавшие его.</w:t>
      </w:r>
    </w:p>
    <w:p w14:paraId="7AB6BB8C" w14:textId="77777777" w:rsidR="009150F0" w:rsidRDefault="00913ABB" w:rsidP="009150F0">
      <w:pPr>
        <w:widowControl w:val="0"/>
        <w:tabs>
          <w:tab w:val="num" w:pos="730"/>
        </w:tabs>
        <w:overflowPunct w:val="0"/>
        <w:autoSpaceDE w:val="0"/>
        <w:autoSpaceDN w:val="0"/>
        <w:adjustRightInd w:val="0"/>
        <w:spacing w:after="0" w:line="240" w:lineRule="auto"/>
        <w:ind w:firstLine="567"/>
        <w:rPr>
          <w:rFonts w:cs="Times"/>
          <w:szCs w:val="24"/>
        </w:rPr>
      </w:pPr>
      <w:r>
        <w:rPr>
          <w:szCs w:val="24"/>
        </w:rPr>
        <w:t>9.2.</w:t>
      </w:r>
      <w:r w:rsidR="00E1694A">
        <w:rPr>
          <w:szCs w:val="24"/>
        </w:rPr>
        <w:t xml:space="preserve"> </w:t>
      </w:r>
      <w:r w:rsidR="00517F64">
        <w:rPr>
          <w:szCs w:val="24"/>
        </w:rPr>
        <w:t>П</w:t>
      </w:r>
      <w:r w:rsidR="00517F64" w:rsidRPr="009150F0">
        <w:rPr>
          <w:szCs w:val="24"/>
        </w:rPr>
        <w:t xml:space="preserve">редставители сторон </w:t>
      </w:r>
      <w:r w:rsidR="00DE1F6F" w:rsidRPr="009150F0">
        <w:rPr>
          <w:szCs w:val="24"/>
        </w:rPr>
        <w:t>пров</w:t>
      </w:r>
      <w:r w:rsidR="00517F64">
        <w:rPr>
          <w:szCs w:val="24"/>
        </w:rPr>
        <w:t xml:space="preserve">одят </w:t>
      </w:r>
      <w:proofErr w:type="gramStart"/>
      <w:r w:rsidR="00DE1F6F" w:rsidRPr="009150F0">
        <w:rPr>
          <w:szCs w:val="24"/>
        </w:rPr>
        <w:t>контрол</w:t>
      </w:r>
      <w:r w:rsidR="00517F64">
        <w:rPr>
          <w:szCs w:val="24"/>
        </w:rPr>
        <w:t>ь</w:t>
      </w:r>
      <w:r w:rsidR="00DE1F6F" w:rsidRPr="009150F0">
        <w:rPr>
          <w:szCs w:val="24"/>
        </w:rPr>
        <w:t xml:space="preserve"> за</w:t>
      </w:r>
      <w:proofErr w:type="gramEnd"/>
      <w:r w:rsidR="00DE1F6F" w:rsidRPr="009150F0">
        <w:rPr>
          <w:szCs w:val="24"/>
        </w:rPr>
        <w:t xml:space="preserve"> выполнением </w:t>
      </w:r>
      <w:r w:rsidR="00503F1F">
        <w:rPr>
          <w:szCs w:val="24"/>
        </w:rPr>
        <w:t>Д</w:t>
      </w:r>
      <w:r w:rsidR="00DE1F6F" w:rsidRPr="009150F0">
        <w:rPr>
          <w:szCs w:val="24"/>
        </w:rPr>
        <w:t>оговора</w:t>
      </w:r>
      <w:r w:rsidR="00517F64">
        <w:rPr>
          <w:szCs w:val="24"/>
        </w:rPr>
        <w:t xml:space="preserve"> и </w:t>
      </w:r>
      <w:r w:rsidR="00DE1F6F" w:rsidRPr="009150F0">
        <w:rPr>
          <w:szCs w:val="24"/>
        </w:rPr>
        <w:t>предоставляют друг другу необходимую информацию</w:t>
      </w:r>
      <w:r w:rsidR="00E1694A">
        <w:rPr>
          <w:szCs w:val="24"/>
        </w:rPr>
        <w:t xml:space="preserve"> не реже </w:t>
      </w:r>
      <w:r w:rsidR="00517F64" w:rsidRPr="009150F0">
        <w:rPr>
          <w:rFonts w:cs="Times"/>
          <w:szCs w:val="24"/>
        </w:rPr>
        <w:t>1</w:t>
      </w:r>
      <w:r w:rsidR="00517F64" w:rsidRPr="009150F0">
        <w:rPr>
          <w:szCs w:val="24"/>
        </w:rPr>
        <w:t xml:space="preserve"> раз в год</w:t>
      </w:r>
      <w:r w:rsidR="00DE1F6F" w:rsidRPr="009150F0">
        <w:rPr>
          <w:rFonts w:cs="Times"/>
          <w:szCs w:val="24"/>
        </w:rPr>
        <w:t>.</w:t>
      </w:r>
    </w:p>
    <w:p w14:paraId="4F45F3F4" w14:textId="77777777" w:rsidR="00A60E18" w:rsidRPr="00A60E18" w:rsidRDefault="00A60E18" w:rsidP="00A60E18">
      <w:pPr>
        <w:spacing w:after="0" w:line="240" w:lineRule="auto"/>
        <w:ind w:left="-142" w:firstLine="709"/>
        <w:rPr>
          <w:szCs w:val="25"/>
        </w:rPr>
      </w:pPr>
      <w:r>
        <w:rPr>
          <w:szCs w:val="25"/>
        </w:rPr>
        <w:t xml:space="preserve">9.3. </w:t>
      </w:r>
      <w:r w:rsidRPr="00A60E18">
        <w:rPr>
          <w:szCs w:val="25"/>
        </w:rPr>
        <w:t xml:space="preserve">При обнаружении нарушений выполнения условий (положений) </w:t>
      </w:r>
      <w:r>
        <w:rPr>
          <w:szCs w:val="25"/>
        </w:rPr>
        <w:t>Д</w:t>
      </w:r>
      <w:r w:rsidRPr="00A60E18">
        <w:rPr>
          <w:szCs w:val="25"/>
        </w:rPr>
        <w:t xml:space="preserve">оговора одной из сторон в письменной форме делается представление лицам, подписавшим настоящий </w:t>
      </w:r>
      <w:r>
        <w:rPr>
          <w:szCs w:val="25"/>
        </w:rPr>
        <w:t>Д</w:t>
      </w:r>
      <w:r w:rsidRPr="00A60E18">
        <w:rPr>
          <w:szCs w:val="25"/>
        </w:rPr>
        <w:t>оговор. Стороны в этом случае обязаны не позднее чем в недельный срок провести взаимные консультации по существу представления и принять решение в письменном виде.</w:t>
      </w:r>
    </w:p>
    <w:p w14:paraId="49ACA87D" w14:textId="77777777" w:rsidR="00F16BAE" w:rsidRPr="00F16BAE" w:rsidRDefault="00F16BAE" w:rsidP="00F16BAE">
      <w:pPr>
        <w:spacing w:after="0" w:line="240" w:lineRule="auto"/>
        <w:ind w:firstLine="567"/>
        <w:rPr>
          <w:szCs w:val="25"/>
        </w:rPr>
      </w:pPr>
      <w:bookmarkStart w:id="1" w:name="sub_1519"/>
      <w:r>
        <w:rPr>
          <w:szCs w:val="25"/>
        </w:rPr>
        <w:t xml:space="preserve">9.4. </w:t>
      </w:r>
      <w:r w:rsidRPr="00F16BAE">
        <w:rPr>
          <w:szCs w:val="25"/>
        </w:rPr>
        <w:t>Представители сторон, уклоняющиеся от участия в коллективных переговорах по заключению, изменению коллективного договора или неправомерно отказавшиеся от подписания согласованного коллективного договора подвергаются штрафу в размере и порядке, которые установлены федеральным законом (ст.54 ТК РФ).</w:t>
      </w:r>
    </w:p>
    <w:bookmarkEnd w:id="1"/>
    <w:p w14:paraId="7FC89CDF" w14:textId="77777777" w:rsidR="00F16BAE" w:rsidRPr="00F16BAE" w:rsidRDefault="00F16BAE" w:rsidP="00F16BAE">
      <w:pPr>
        <w:spacing w:after="0" w:line="240" w:lineRule="auto"/>
        <w:ind w:firstLine="567"/>
        <w:rPr>
          <w:szCs w:val="25"/>
        </w:rPr>
      </w:pPr>
      <w:r>
        <w:rPr>
          <w:szCs w:val="25"/>
        </w:rPr>
        <w:t xml:space="preserve">9.5. </w:t>
      </w:r>
      <w:r w:rsidRPr="00F16BAE">
        <w:rPr>
          <w:szCs w:val="25"/>
        </w:rPr>
        <w:t>Лица, виновные в не</w:t>
      </w:r>
      <w:r>
        <w:rPr>
          <w:szCs w:val="25"/>
        </w:rPr>
        <w:t xml:space="preserve"> </w:t>
      </w:r>
      <w:r w:rsidRPr="00F16BAE">
        <w:rPr>
          <w:szCs w:val="25"/>
        </w:rPr>
        <w:t xml:space="preserve">предоставлении информации, необходимой для ведения коллективных переговоров и осуществления </w:t>
      </w:r>
      <w:proofErr w:type="gramStart"/>
      <w:r w:rsidRPr="00F16BAE">
        <w:rPr>
          <w:szCs w:val="25"/>
        </w:rPr>
        <w:t>контроля за</w:t>
      </w:r>
      <w:proofErr w:type="gramEnd"/>
      <w:r w:rsidRPr="00F16BAE">
        <w:rPr>
          <w:szCs w:val="25"/>
        </w:rPr>
        <w:t xml:space="preserve"> соблюдением коллективного договора, подвергаются штрафу в размере и порядке, которые установлены федеральным законом (ст.54 ТК РФ).</w:t>
      </w:r>
    </w:p>
    <w:p w14:paraId="4E371291" w14:textId="77777777" w:rsidR="00F16BAE" w:rsidRPr="00F16BAE" w:rsidRDefault="00F16BAE" w:rsidP="00F16BAE">
      <w:pPr>
        <w:spacing w:after="0" w:line="240" w:lineRule="auto"/>
        <w:ind w:firstLine="567"/>
        <w:rPr>
          <w:szCs w:val="25"/>
        </w:rPr>
      </w:pPr>
      <w:r>
        <w:rPr>
          <w:szCs w:val="25"/>
        </w:rPr>
        <w:t xml:space="preserve">9.6. </w:t>
      </w:r>
      <w:r w:rsidRPr="00F16BAE">
        <w:rPr>
          <w:szCs w:val="25"/>
        </w:rPr>
        <w:t>Лица, представляющие Работодателя, либо представляющие работников, виновные в нарушении или невыполнении обязательств, предусмотренных настоящим коллективным договором, подвергаются штрафу в размере и порядке, которые установлены федеральным законом (ст.55 ТК РФ).</w:t>
      </w:r>
    </w:p>
    <w:p w14:paraId="31D032BF" w14:textId="77777777" w:rsidR="00DB1EFF" w:rsidRDefault="00DB1EFF" w:rsidP="00DE1F6F">
      <w:pPr>
        <w:pStyle w:val="ConsPlusNormal"/>
        <w:widowControl/>
        <w:ind w:firstLine="0"/>
        <w:jc w:val="center"/>
        <w:rPr>
          <w:rFonts w:ascii="Times New Roman" w:hAnsi="Times New Roman" w:cs="Times New Roman"/>
          <w:b/>
        </w:rPr>
      </w:pPr>
    </w:p>
    <w:p w14:paraId="1B379CB6" w14:textId="0A406506" w:rsidR="002103AB" w:rsidRDefault="00DE1F6F" w:rsidP="0074560D">
      <w:pPr>
        <w:pStyle w:val="ConsPlusNormal"/>
        <w:widowControl/>
        <w:ind w:firstLine="0"/>
        <w:jc w:val="center"/>
        <w:rPr>
          <w:rFonts w:ascii="Times New Roman" w:hAnsi="Times New Roman" w:cs="Times New Roman"/>
          <w:b/>
          <w:sz w:val="28"/>
          <w:szCs w:val="28"/>
        </w:rPr>
      </w:pPr>
      <w:r w:rsidRPr="0074560D">
        <w:rPr>
          <w:rFonts w:ascii="Times New Roman" w:hAnsi="Times New Roman" w:cs="Times New Roman"/>
          <w:b/>
          <w:sz w:val="28"/>
          <w:szCs w:val="28"/>
        </w:rPr>
        <w:t>10</w:t>
      </w:r>
      <w:r w:rsidR="002103AB" w:rsidRPr="0074560D">
        <w:rPr>
          <w:rFonts w:ascii="Times New Roman" w:hAnsi="Times New Roman" w:cs="Times New Roman"/>
          <w:b/>
          <w:sz w:val="28"/>
          <w:szCs w:val="28"/>
        </w:rPr>
        <w:t xml:space="preserve">. </w:t>
      </w:r>
      <w:r w:rsidR="0074560D" w:rsidRPr="0074560D">
        <w:rPr>
          <w:rFonts w:ascii="Times New Roman" w:hAnsi="Times New Roman" w:cs="Times New Roman"/>
          <w:b/>
          <w:sz w:val="28"/>
          <w:szCs w:val="28"/>
        </w:rPr>
        <w:t>Антикоррупционное положение</w:t>
      </w:r>
    </w:p>
    <w:p w14:paraId="09B793CC" w14:textId="77777777" w:rsidR="00081CE2" w:rsidRPr="00081CE2" w:rsidRDefault="00081CE2" w:rsidP="00081CE2">
      <w:pPr>
        <w:pStyle w:val="aa"/>
        <w:tabs>
          <w:tab w:val="left" w:pos="709"/>
          <w:tab w:val="left" w:pos="851"/>
        </w:tabs>
        <w:spacing w:line="240" w:lineRule="auto"/>
        <w:ind w:left="0" w:firstLine="567"/>
        <w:rPr>
          <w:szCs w:val="24"/>
        </w:rPr>
      </w:pPr>
      <w:r w:rsidRPr="00081CE2">
        <w:rPr>
          <w:szCs w:val="24"/>
        </w:rPr>
        <w:t xml:space="preserve">10.1. </w:t>
      </w:r>
      <w:r w:rsidRPr="00081CE2">
        <w:rPr>
          <w:color w:val="000000"/>
          <w:szCs w:val="24"/>
        </w:rPr>
        <w:t xml:space="preserve">Обязанности и ответственность </w:t>
      </w:r>
      <w:r w:rsidRPr="00081CE2">
        <w:rPr>
          <w:szCs w:val="24"/>
        </w:rPr>
        <w:t xml:space="preserve"> работников:</w:t>
      </w:r>
    </w:p>
    <w:p w14:paraId="62ADA265" w14:textId="77777777" w:rsidR="00081CE2" w:rsidRPr="00081CE2" w:rsidRDefault="00081CE2" w:rsidP="00081CE2">
      <w:pPr>
        <w:pStyle w:val="aa"/>
        <w:tabs>
          <w:tab w:val="left" w:pos="709"/>
          <w:tab w:val="left" w:pos="851"/>
        </w:tabs>
        <w:spacing w:line="240" w:lineRule="auto"/>
        <w:ind w:left="0" w:firstLine="567"/>
        <w:rPr>
          <w:szCs w:val="24"/>
        </w:rPr>
      </w:pPr>
      <w:r w:rsidRPr="00081CE2">
        <w:rPr>
          <w:szCs w:val="24"/>
        </w:rPr>
        <w:t>10.1.1. воздерживаться от совершения и (или) участия в совершении коррупционных правонарушений в интересах или от имени организации;</w:t>
      </w:r>
    </w:p>
    <w:p w14:paraId="3A3BD9C1" w14:textId="77777777" w:rsidR="00081CE2" w:rsidRPr="00081CE2" w:rsidRDefault="00081CE2" w:rsidP="00081CE2">
      <w:pPr>
        <w:pStyle w:val="aa"/>
        <w:tabs>
          <w:tab w:val="left" w:pos="709"/>
          <w:tab w:val="left" w:pos="851"/>
        </w:tabs>
        <w:spacing w:line="240" w:lineRule="auto"/>
        <w:ind w:left="0" w:firstLine="567"/>
        <w:rPr>
          <w:szCs w:val="24"/>
        </w:rPr>
      </w:pPr>
      <w:r w:rsidRPr="00081CE2">
        <w:rPr>
          <w:szCs w:val="24"/>
        </w:rPr>
        <w:t xml:space="preserve">10.1.2.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 </w:t>
      </w:r>
    </w:p>
    <w:p w14:paraId="251D8B85" w14:textId="77777777" w:rsidR="00081CE2" w:rsidRPr="00081CE2" w:rsidRDefault="00081CE2" w:rsidP="00081CE2">
      <w:pPr>
        <w:pStyle w:val="aa"/>
        <w:tabs>
          <w:tab w:val="left" w:pos="709"/>
          <w:tab w:val="left" w:pos="851"/>
        </w:tabs>
        <w:spacing w:line="240" w:lineRule="auto"/>
        <w:ind w:left="0" w:firstLine="567"/>
        <w:rPr>
          <w:szCs w:val="24"/>
        </w:rPr>
      </w:pPr>
      <w:r w:rsidRPr="00081CE2">
        <w:rPr>
          <w:szCs w:val="24"/>
        </w:rPr>
        <w:t xml:space="preserve">10.1.3. незамедлительно информировать непосредственного руководителя (лицо, ответственное за реализацию антикоррупционной политики), руководство организации о случаях склонения работника к совершению коррупционных правонарушений; </w:t>
      </w:r>
    </w:p>
    <w:p w14:paraId="797E2EF3" w14:textId="77777777" w:rsidR="00081CE2" w:rsidRPr="00081CE2" w:rsidRDefault="00081CE2" w:rsidP="00081CE2">
      <w:pPr>
        <w:pStyle w:val="aa"/>
        <w:tabs>
          <w:tab w:val="left" w:pos="709"/>
          <w:tab w:val="left" w:pos="851"/>
        </w:tabs>
        <w:spacing w:line="240" w:lineRule="auto"/>
        <w:ind w:left="0" w:firstLine="567"/>
        <w:rPr>
          <w:szCs w:val="24"/>
        </w:rPr>
      </w:pPr>
      <w:r w:rsidRPr="00081CE2">
        <w:rPr>
          <w:szCs w:val="24"/>
        </w:rPr>
        <w:t xml:space="preserve">10.1.4.  незамедлительно информировать непосредственного начальника (лицо, ответственное за реализацию антикоррупционной политики), руководство Центра о ставшей известной работнику информации о случаях совершения коррупционных правонарушений другими работниками, контрагентами Центра или иными лицами; </w:t>
      </w:r>
    </w:p>
    <w:p w14:paraId="78DC24F9" w14:textId="77777777" w:rsidR="00081CE2" w:rsidRPr="00081CE2" w:rsidRDefault="00081CE2" w:rsidP="00081CE2">
      <w:pPr>
        <w:pStyle w:val="aa"/>
        <w:tabs>
          <w:tab w:val="left" w:pos="709"/>
          <w:tab w:val="left" w:pos="851"/>
        </w:tabs>
        <w:spacing w:line="240" w:lineRule="auto"/>
        <w:ind w:left="0" w:firstLine="567"/>
        <w:rPr>
          <w:szCs w:val="24"/>
        </w:rPr>
      </w:pPr>
      <w:r w:rsidRPr="00081CE2">
        <w:rPr>
          <w:szCs w:val="24"/>
        </w:rPr>
        <w:t xml:space="preserve">10.1.5. сообщить непосредственному начальнику или иному ответственному лицу о возможности возникновения либо возникшем у работника конфликте интересов. </w:t>
      </w:r>
    </w:p>
    <w:p w14:paraId="37F4CA36" w14:textId="5F8147CC" w:rsidR="0074560D" w:rsidRPr="00081CE2" w:rsidRDefault="00081CE2" w:rsidP="00081CE2">
      <w:pPr>
        <w:tabs>
          <w:tab w:val="left" w:pos="709"/>
          <w:tab w:val="left" w:pos="851"/>
        </w:tabs>
        <w:spacing w:line="240" w:lineRule="auto"/>
        <w:ind w:firstLine="567"/>
        <w:rPr>
          <w:szCs w:val="24"/>
          <w:shd w:val="clear" w:color="auto" w:fill="FFFFFF"/>
        </w:rPr>
      </w:pPr>
      <w:r w:rsidRPr="00081CE2">
        <w:rPr>
          <w:szCs w:val="24"/>
        </w:rPr>
        <w:t>10.1.6. р</w:t>
      </w:r>
      <w:r w:rsidRPr="00081CE2">
        <w:rPr>
          <w:color w:val="000000"/>
          <w:szCs w:val="24"/>
        </w:rPr>
        <w:t>аботник несет ответственность за совершение коррупционных правонарушений в</w:t>
      </w:r>
      <w:r w:rsidRPr="00081CE2">
        <w:rPr>
          <w:szCs w:val="24"/>
          <w:shd w:val="clear" w:color="auto" w:fill="FFFFFF"/>
        </w:rPr>
        <w:t xml:space="preserve"> зависимости от вида правонарушения. К работнику могут быть применены меры уголовной, административной, гражданско-правовой и</w:t>
      </w:r>
      <w:r>
        <w:rPr>
          <w:szCs w:val="24"/>
          <w:shd w:val="clear" w:color="auto" w:fill="FFFFFF"/>
        </w:rPr>
        <w:t xml:space="preserve"> дисциплинарной ответственности.</w:t>
      </w:r>
    </w:p>
    <w:p w14:paraId="3A482217" w14:textId="6A956F87" w:rsidR="0074560D" w:rsidRPr="00DE1F6F" w:rsidRDefault="0074560D" w:rsidP="00DE1F6F">
      <w:pPr>
        <w:pStyle w:val="ConsPlusNormal"/>
        <w:widowControl/>
        <w:ind w:firstLine="0"/>
        <w:jc w:val="center"/>
        <w:rPr>
          <w:rFonts w:ascii="Times New Roman" w:hAnsi="Times New Roman" w:cs="Times New Roman"/>
          <w:b/>
        </w:rPr>
      </w:pPr>
      <w:r w:rsidRPr="00DE1F6F">
        <w:rPr>
          <w:rFonts w:ascii="Times New Roman" w:hAnsi="Times New Roman" w:cs="Times New Roman"/>
          <w:b/>
        </w:rPr>
        <w:lastRenderedPageBreak/>
        <w:t>1</w:t>
      </w:r>
      <w:r>
        <w:rPr>
          <w:rFonts w:ascii="Times New Roman" w:hAnsi="Times New Roman" w:cs="Times New Roman"/>
          <w:b/>
        </w:rPr>
        <w:t>1</w:t>
      </w:r>
      <w:r w:rsidRPr="00DE1F6F">
        <w:rPr>
          <w:rFonts w:ascii="Times New Roman" w:hAnsi="Times New Roman" w:cs="Times New Roman"/>
          <w:b/>
        </w:rPr>
        <w:t>. ЗАКЛЮЧИТЕЛЬНЫЕ ПОЛОЖЕНИЯ</w:t>
      </w:r>
    </w:p>
    <w:p w14:paraId="3F83A4FE" w14:textId="77777777" w:rsidR="002103AB" w:rsidRPr="00DE1F6F" w:rsidRDefault="002103AB" w:rsidP="001604EB">
      <w:pPr>
        <w:pStyle w:val="ConsPlusNormal"/>
        <w:widowControl/>
        <w:ind w:firstLine="540"/>
        <w:jc w:val="both"/>
        <w:rPr>
          <w:rFonts w:ascii="Times New Roman" w:hAnsi="Times New Roman" w:cs="Times New Roman"/>
        </w:rPr>
      </w:pPr>
    </w:p>
    <w:p w14:paraId="385D8AED" w14:textId="37B07E61" w:rsidR="002103AB" w:rsidRPr="00DE55FB" w:rsidRDefault="002103AB" w:rsidP="001604EB">
      <w:pPr>
        <w:pStyle w:val="ConsPlusNormal"/>
        <w:widowControl/>
        <w:ind w:firstLine="540"/>
        <w:jc w:val="both"/>
        <w:rPr>
          <w:rFonts w:ascii="Times New Roman" w:hAnsi="Times New Roman" w:cs="Times New Roman"/>
        </w:rPr>
      </w:pPr>
      <w:r w:rsidRPr="00DE1F6F">
        <w:rPr>
          <w:rFonts w:ascii="Times New Roman" w:hAnsi="Times New Roman" w:cs="Times New Roman"/>
        </w:rPr>
        <w:t>1</w:t>
      </w:r>
      <w:r w:rsidR="0074560D">
        <w:rPr>
          <w:rFonts w:ascii="Times New Roman" w:hAnsi="Times New Roman" w:cs="Times New Roman"/>
        </w:rPr>
        <w:t>1</w:t>
      </w:r>
      <w:r w:rsidRPr="00DE1F6F">
        <w:rPr>
          <w:rFonts w:ascii="Times New Roman" w:hAnsi="Times New Roman" w:cs="Times New Roman"/>
        </w:rPr>
        <w:t xml:space="preserve">.1. Настоящий Договор </w:t>
      </w:r>
      <w:r w:rsidR="00CD71BD" w:rsidRPr="00DE55FB">
        <w:rPr>
          <w:rFonts w:ascii="Times New Roman" w:hAnsi="Times New Roman" w:cs="Times New Roman"/>
        </w:rPr>
        <w:t>вступает в силу со дня подписания и действует в течение всего срока</w:t>
      </w:r>
      <w:r w:rsidR="00CD71BD">
        <w:rPr>
          <w:rFonts w:ascii="Times New Roman" w:hAnsi="Times New Roman" w:cs="Times New Roman"/>
        </w:rPr>
        <w:t>. Договор</w:t>
      </w:r>
      <w:r w:rsidR="00CD71BD" w:rsidRPr="00DE1F6F">
        <w:rPr>
          <w:rFonts w:ascii="Times New Roman" w:hAnsi="Times New Roman" w:cs="Times New Roman"/>
        </w:rPr>
        <w:t xml:space="preserve"> </w:t>
      </w:r>
      <w:r w:rsidRPr="00DE1F6F">
        <w:rPr>
          <w:rFonts w:ascii="Times New Roman" w:hAnsi="Times New Roman" w:cs="Times New Roman"/>
        </w:rPr>
        <w:t>заключен сроком на</w:t>
      </w:r>
      <w:r w:rsidR="00CD71BD">
        <w:rPr>
          <w:rFonts w:ascii="Times New Roman" w:hAnsi="Times New Roman" w:cs="Times New Roman"/>
        </w:rPr>
        <w:t xml:space="preserve"> </w:t>
      </w:r>
      <w:r w:rsidR="00FE1146" w:rsidRPr="00DE55FB">
        <w:rPr>
          <w:rFonts w:ascii="Times New Roman" w:hAnsi="Times New Roman" w:cs="Times New Roman"/>
        </w:rPr>
        <w:t>3 года</w:t>
      </w:r>
      <w:r w:rsidRPr="00DE55FB">
        <w:rPr>
          <w:rFonts w:ascii="Times New Roman" w:hAnsi="Times New Roman" w:cs="Times New Roman"/>
        </w:rPr>
        <w:t xml:space="preserve">. </w:t>
      </w:r>
    </w:p>
    <w:p w14:paraId="77A77A17" w14:textId="0C4838B6" w:rsidR="002E2C2B" w:rsidRPr="002E2C2B" w:rsidRDefault="002103AB" w:rsidP="001604EB">
      <w:pPr>
        <w:widowControl w:val="0"/>
        <w:overflowPunct w:val="0"/>
        <w:autoSpaceDE w:val="0"/>
        <w:autoSpaceDN w:val="0"/>
        <w:adjustRightInd w:val="0"/>
        <w:spacing w:after="0" w:line="240" w:lineRule="auto"/>
        <w:ind w:firstLine="567"/>
        <w:rPr>
          <w:szCs w:val="24"/>
        </w:rPr>
      </w:pPr>
      <w:r w:rsidRPr="002E2C2B">
        <w:rPr>
          <w:szCs w:val="24"/>
        </w:rPr>
        <w:t>1</w:t>
      </w:r>
      <w:r w:rsidR="0074560D">
        <w:rPr>
          <w:szCs w:val="24"/>
        </w:rPr>
        <w:t>1</w:t>
      </w:r>
      <w:r w:rsidRPr="002E2C2B">
        <w:rPr>
          <w:szCs w:val="24"/>
        </w:rPr>
        <w:t xml:space="preserve">.2. </w:t>
      </w:r>
      <w:r w:rsidR="002E2C2B" w:rsidRPr="002E2C2B">
        <w:rPr>
          <w:szCs w:val="24"/>
        </w:rPr>
        <w:t xml:space="preserve">Изменения и дополнения коллективного договора в течение срока его действия производятся в порядке, установленном ТК РФ для его заключения. </w:t>
      </w:r>
    </w:p>
    <w:p w14:paraId="6F03B5F2" w14:textId="28B322F9" w:rsidR="009C3121" w:rsidRDefault="002E2C2B" w:rsidP="001604EB">
      <w:pPr>
        <w:widowControl w:val="0"/>
        <w:tabs>
          <w:tab w:val="num" w:pos="871"/>
        </w:tabs>
        <w:overflowPunct w:val="0"/>
        <w:autoSpaceDE w:val="0"/>
        <w:autoSpaceDN w:val="0"/>
        <w:adjustRightInd w:val="0"/>
        <w:spacing w:after="0" w:line="240" w:lineRule="auto"/>
        <w:ind w:right="20" w:firstLine="567"/>
        <w:rPr>
          <w:szCs w:val="24"/>
        </w:rPr>
      </w:pPr>
      <w:r>
        <w:rPr>
          <w:szCs w:val="24"/>
        </w:rPr>
        <w:t>1</w:t>
      </w:r>
      <w:r w:rsidR="0074560D">
        <w:rPr>
          <w:szCs w:val="24"/>
        </w:rPr>
        <w:t>1</w:t>
      </w:r>
      <w:r>
        <w:rPr>
          <w:szCs w:val="24"/>
        </w:rPr>
        <w:t>.3</w:t>
      </w:r>
      <w:r w:rsidR="002103AB" w:rsidRPr="00DE55FB">
        <w:rPr>
          <w:szCs w:val="24"/>
        </w:rPr>
        <w:t xml:space="preserve">. </w:t>
      </w:r>
      <w:r w:rsidR="009C3121">
        <w:rPr>
          <w:szCs w:val="24"/>
        </w:rPr>
        <w:t xml:space="preserve">Стороны совместно рассматривают в 10-дневный срок все возникающие в период действия Договора разногласия и конфликты, связанные с его выполнением. </w:t>
      </w:r>
    </w:p>
    <w:p w14:paraId="7C67ECD6" w14:textId="01362A52" w:rsidR="002103AB" w:rsidRPr="00DE55FB" w:rsidRDefault="00FE1146" w:rsidP="001604EB">
      <w:pPr>
        <w:pStyle w:val="ConsPlusNormal"/>
        <w:widowControl/>
        <w:ind w:firstLine="540"/>
        <w:jc w:val="both"/>
        <w:rPr>
          <w:rFonts w:ascii="Times New Roman" w:hAnsi="Times New Roman" w:cs="Times New Roman"/>
        </w:rPr>
      </w:pPr>
      <w:r w:rsidRPr="00DE55FB">
        <w:rPr>
          <w:rFonts w:ascii="Times New Roman" w:hAnsi="Times New Roman" w:cs="Times New Roman"/>
        </w:rPr>
        <w:t>1</w:t>
      </w:r>
      <w:r w:rsidR="0074560D">
        <w:rPr>
          <w:rFonts w:ascii="Times New Roman" w:hAnsi="Times New Roman" w:cs="Times New Roman"/>
        </w:rPr>
        <w:t>1</w:t>
      </w:r>
      <w:r w:rsidRPr="00DE55FB">
        <w:rPr>
          <w:rFonts w:ascii="Times New Roman" w:hAnsi="Times New Roman" w:cs="Times New Roman"/>
        </w:rPr>
        <w:t>.</w:t>
      </w:r>
      <w:r w:rsidR="002C5E9A">
        <w:rPr>
          <w:rFonts w:ascii="Times New Roman" w:hAnsi="Times New Roman" w:cs="Times New Roman"/>
        </w:rPr>
        <w:t>4</w:t>
      </w:r>
      <w:r w:rsidRPr="00DE55FB">
        <w:rPr>
          <w:rFonts w:ascii="Times New Roman" w:hAnsi="Times New Roman" w:cs="Times New Roman"/>
        </w:rPr>
        <w:t>. Стороны д</w:t>
      </w:r>
      <w:r w:rsidR="002103AB" w:rsidRPr="00DE55FB">
        <w:rPr>
          <w:rFonts w:ascii="Times New Roman" w:hAnsi="Times New Roman" w:cs="Times New Roman"/>
        </w:rPr>
        <w:t xml:space="preserve">оговорились, что текст Договора должен быть доведен Работодателем до сведения Работников в течение </w:t>
      </w:r>
      <w:r w:rsidRPr="00DE55FB">
        <w:rPr>
          <w:rFonts w:ascii="Times New Roman" w:hAnsi="Times New Roman" w:cs="Times New Roman"/>
        </w:rPr>
        <w:t>3-х</w:t>
      </w:r>
      <w:r w:rsidR="002103AB" w:rsidRPr="00DE55FB">
        <w:rPr>
          <w:rFonts w:ascii="Times New Roman" w:hAnsi="Times New Roman" w:cs="Times New Roman"/>
        </w:rPr>
        <w:t xml:space="preserve"> дней после его подписания. </w:t>
      </w:r>
    </w:p>
    <w:p w14:paraId="39F5CB8C" w14:textId="6E676F34" w:rsidR="002103AB" w:rsidRPr="00DE55FB" w:rsidRDefault="002103AB" w:rsidP="001604EB">
      <w:pPr>
        <w:pStyle w:val="ConsPlusNormal"/>
        <w:widowControl/>
        <w:ind w:firstLine="540"/>
        <w:jc w:val="both"/>
        <w:rPr>
          <w:rFonts w:ascii="Times New Roman" w:hAnsi="Times New Roman" w:cs="Times New Roman"/>
        </w:rPr>
      </w:pPr>
      <w:r w:rsidRPr="00DE55FB">
        <w:rPr>
          <w:rFonts w:ascii="Times New Roman" w:hAnsi="Times New Roman" w:cs="Times New Roman"/>
        </w:rPr>
        <w:t>1</w:t>
      </w:r>
      <w:r w:rsidR="0074560D">
        <w:rPr>
          <w:rFonts w:ascii="Times New Roman" w:hAnsi="Times New Roman" w:cs="Times New Roman"/>
        </w:rPr>
        <w:t>1</w:t>
      </w:r>
      <w:r w:rsidRPr="00DE55FB">
        <w:rPr>
          <w:rFonts w:ascii="Times New Roman" w:hAnsi="Times New Roman" w:cs="Times New Roman"/>
        </w:rPr>
        <w:t>.</w:t>
      </w:r>
      <w:r w:rsidR="00913ABB">
        <w:rPr>
          <w:rFonts w:ascii="Times New Roman" w:hAnsi="Times New Roman" w:cs="Times New Roman"/>
        </w:rPr>
        <w:t>5</w:t>
      </w:r>
      <w:r w:rsidRPr="00DE55FB">
        <w:rPr>
          <w:rFonts w:ascii="Times New Roman" w:hAnsi="Times New Roman" w:cs="Times New Roman"/>
        </w:rPr>
        <w:t xml:space="preserve">. За неисполнение настоящего Договора и нарушение его условий стороны несут ответственность в соответствии с </w:t>
      </w:r>
      <w:r w:rsidR="00913ABB">
        <w:rPr>
          <w:rFonts w:ascii="Times New Roman" w:hAnsi="Times New Roman" w:cs="Times New Roman"/>
        </w:rPr>
        <w:t xml:space="preserve">действующим </w:t>
      </w:r>
      <w:r w:rsidRPr="00DE55FB">
        <w:rPr>
          <w:rFonts w:ascii="Times New Roman" w:hAnsi="Times New Roman" w:cs="Times New Roman"/>
        </w:rPr>
        <w:t>законодательством РФ.</w:t>
      </w:r>
    </w:p>
    <w:p w14:paraId="258E92CD" w14:textId="61C304C7" w:rsidR="002103AB" w:rsidRPr="00DE55FB" w:rsidRDefault="002103AB" w:rsidP="001604EB">
      <w:pPr>
        <w:pStyle w:val="ConsPlusNormal"/>
        <w:widowControl/>
        <w:ind w:firstLine="540"/>
        <w:jc w:val="both"/>
        <w:rPr>
          <w:rFonts w:ascii="Times New Roman" w:hAnsi="Times New Roman" w:cs="Times New Roman"/>
        </w:rPr>
      </w:pPr>
      <w:r w:rsidRPr="00DE55FB">
        <w:rPr>
          <w:rFonts w:ascii="Times New Roman" w:hAnsi="Times New Roman" w:cs="Times New Roman"/>
        </w:rPr>
        <w:t>1</w:t>
      </w:r>
      <w:r w:rsidR="0074560D">
        <w:rPr>
          <w:rFonts w:ascii="Times New Roman" w:hAnsi="Times New Roman" w:cs="Times New Roman"/>
        </w:rPr>
        <w:t>1</w:t>
      </w:r>
      <w:r w:rsidRPr="00DE55FB">
        <w:rPr>
          <w:rFonts w:ascii="Times New Roman" w:hAnsi="Times New Roman" w:cs="Times New Roman"/>
        </w:rPr>
        <w:t>.</w:t>
      </w:r>
      <w:r w:rsidR="00B84D34">
        <w:rPr>
          <w:rFonts w:ascii="Times New Roman" w:hAnsi="Times New Roman" w:cs="Times New Roman"/>
        </w:rPr>
        <w:t>6</w:t>
      </w:r>
      <w:r w:rsidRPr="00DE55FB">
        <w:rPr>
          <w:rFonts w:ascii="Times New Roman" w:hAnsi="Times New Roman" w:cs="Times New Roman"/>
        </w:rPr>
        <w:t xml:space="preserve">. Договор направляется Работодателем </w:t>
      </w:r>
      <w:proofErr w:type="gramStart"/>
      <w:r w:rsidRPr="00DE55FB">
        <w:rPr>
          <w:rFonts w:ascii="Times New Roman" w:hAnsi="Times New Roman" w:cs="Times New Roman"/>
        </w:rPr>
        <w:t>на регистрацию в соответствующий орган по труду в течение семи дней со дня</w:t>
      </w:r>
      <w:proofErr w:type="gramEnd"/>
      <w:r w:rsidRPr="00DE55FB">
        <w:rPr>
          <w:rFonts w:ascii="Times New Roman" w:hAnsi="Times New Roman" w:cs="Times New Roman"/>
        </w:rPr>
        <w:t xml:space="preserve"> подписания. Вступление Договора </w:t>
      </w:r>
      <w:r w:rsidR="00B84D34">
        <w:rPr>
          <w:rFonts w:ascii="Times New Roman" w:hAnsi="Times New Roman" w:cs="Times New Roman"/>
        </w:rPr>
        <w:t xml:space="preserve">в силу не зависит от факта его </w:t>
      </w:r>
      <w:r w:rsidRPr="00DE55FB">
        <w:rPr>
          <w:rFonts w:ascii="Times New Roman" w:hAnsi="Times New Roman" w:cs="Times New Roman"/>
        </w:rPr>
        <w:t>регистрации.</w:t>
      </w:r>
    </w:p>
    <w:p w14:paraId="69A28D40" w14:textId="096E5008" w:rsidR="002103AB" w:rsidRPr="00DE55FB" w:rsidRDefault="002103AB" w:rsidP="001604EB">
      <w:pPr>
        <w:pStyle w:val="ConsPlusNormal"/>
        <w:widowControl/>
        <w:ind w:firstLine="540"/>
        <w:jc w:val="both"/>
        <w:rPr>
          <w:rFonts w:ascii="Times New Roman" w:hAnsi="Times New Roman" w:cs="Times New Roman"/>
        </w:rPr>
      </w:pPr>
      <w:r w:rsidRPr="00DE55FB">
        <w:rPr>
          <w:rFonts w:ascii="Times New Roman" w:hAnsi="Times New Roman" w:cs="Times New Roman"/>
        </w:rPr>
        <w:t>1</w:t>
      </w:r>
      <w:r w:rsidR="0074560D">
        <w:rPr>
          <w:rFonts w:ascii="Times New Roman" w:hAnsi="Times New Roman" w:cs="Times New Roman"/>
        </w:rPr>
        <w:t>1</w:t>
      </w:r>
      <w:r w:rsidRPr="00DE55FB">
        <w:rPr>
          <w:rFonts w:ascii="Times New Roman" w:hAnsi="Times New Roman" w:cs="Times New Roman"/>
        </w:rPr>
        <w:t>.</w:t>
      </w:r>
      <w:r w:rsidR="00B84D34">
        <w:rPr>
          <w:rFonts w:ascii="Times New Roman" w:hAnsi="Times New Roman" w:cs="Times New Roman"/>
        </w:rPr>
        <w:t>7</w:t>
      </w:r>
      <w:r w:rsidR="00CD46ED">
        <w:rPr>
          <w:rFonts w:ascii="Times New Roman" w:hAnsi="Times New Roman" w:cs="Times New Roman"/>
        </w:rPr>
        <w:t>.</w:t>
      </w:r>
      <w:r w:rsidR="00CD46ED" w:rsidRPr="00DE55FB">
        <w:rPr>
          <w:rFonts w:ascii="Times New Roman" w:hAnsi="Times New Roman" w:cs="Times New Roman"/>
        </w:rPr>
        <w:t>При приеме на работу Работодатель обязан ознакомить Работника с Договором.</w:t>
      </w:r>
    </w:p>
    <w:p w14:paraId="1C11B4BB" w14:textId="77777777" w:rsidR="00A22842" w:rsidRPr="00DE55FB" w:rsidRDefault="00A22842" w:rsidP="001604EB">
      <w:pPr>
        <w:pStyle w:val="ConsPlusNormal"/>
        <w:widowControl/>
        <w:ind w:firstLine="540"/>
        <w:jc w:val="both"/>
        <w:rPr>
          <w:rFonts w:ascii="Times New Roman" w:hAnsi="Times New Roman" w:cs="Times New Roman"/>
        </w:rPr>
      </w:pPr>
    </w:p>
    <w:p w14:paraId="6E4F33A9" w14:textId="77777777" w:rsidR="00A22842" w:rsidRPr="00DE55FB" w:rsidRDefault="00A22842" w:rsidP="001604EB">
      <w:pPr>
        <w:pStyle w:val="ConsPlusNormal"/>
        <w:widowControl/>
        <w:ind w:firstLine="540"/>
        <w:jc w:val="both"/>
        <w:rPr>
          <w:rFonts w:ascii="Times New Roman" w:hAnsi="Times New Roman" w:cs="Times New Roman"/>
        </w:rPr>
      </w:pPr>
    </w:p>
    <w:p w14:paraId="6F7DD067" w14:textId="77777777" w:rsidR="00A22842" w:rsidRPr="00DE55FB" w:rsidRDefault="00A22842" w:rsidP="001604EB">
      <w:pPr>
        <w:pStyle w:val="ConsPlusNormal"/>
        <w:widowControl/>
        <w:ind w:firstLine="540"/>
        <w:jc w:val="both"/>
        <w:rPr>
          <w:rFonts w:ascii="Times New Roman" w:hAnsi="Times New Roman" w:cs="Times New Roman"/>
        </w:rPr>
      </w:pPr>
    </w:p>
    <w:p w14:paraId="48B102EB" w14:textId="77777777" w:rsidR="00A22842" w:rsidRPr="00DE55FB" w:rsidRDefault="00A22842" w:rsidP="001604EB">
      <w:pPr>
        <w:pStyle w:val="ConsPlusNormal"/>
        <w:widowControl/>
        <w:ind w:firstLine="540"/>
        <w:jc w:val="both"/>
        <w:rPr>
          <w:rFonts w:ascii="Times New Roman" w:hAnsi="Times New Roman" w:cs="Times New Roman"/>
        </w:rPr>
      </w:pPr>
    </w:p>
    <w:p w14:paraId="49C9C2D1" w14:textId="77777777" w:rsidR="00451ACA" w:rsidRPr="00DE55FB" w:rsidRDefault="00451ACA" w:rsidP="00451ACA">
      <w:pPr>
        <w:pStyle w:val="ConsPlusNormal"/>
        <w:widowControl/>
        <w:ind w:firstLine="540"/>
        <w:jc w:val="both"/>
        <w:rPr>
          <w:rFonts w:ascii="Times New Roman" w:hAnsi="Times New Roman" w:cs="Times New Roman"/>
        </w:rPr>
      </w:pPr>
    </w:p>
    <w:p w14:paraId="5C43B6C6" w14:textId="77777777" w:rsidR="00F16BAE" w:rsidRDefault="00F16BAE" w:rsidP="00917137">
      <w:pPr>
        <w:pStyle w:val="ConsPlusNormal"/>
        <w:widowControl/>
        <w:ind w:firstLine="0"/>
        <w:jc w:val="both"/>
        <w:rPr>
          <w:rFonts w:ascii="Times New Roman" w:hAnsi="Times New Roman" w:cs="Times New Roman"/>
        </w:rPr>
      </w:pPr>
    </w:p>
    <w:p w14:paraId="2CC7A485" w14:textId="77777777" w:rsidR="00F16BAE" w:rsidRDefault="00F16BAE" w:rsidP="00917137">
      <w:pPr>
        <w:pStyle w:val="ConsPlusNormal"/>
        <w:widowControl/>
        <w:ind w:firstLine="0"/>
        <w:jc w:val="both"/>
        <w:rPr>
          <w:rFonts w:ascii="Times New Roman" w:hAnsi="Times New Roman" w:cs="Times New Roman"/>
        </w:rPr>
        <w:sectPr w:rsidR="00F16BAE" w:rsidSect="00051F5D">
          <w:footerReference w:type="even" r:id="rId10"/>
          <w:footerReference w:type="default" r:id="rId11"/>
          <w:pgSz w:w="11906" w:h="16838" w:code="9"/>
          <w:pgMar w:top="568" w:right="850" w:bottom="851" w:left="1701" w:header="720" w:footer="720" w:gutter="0"/>
          <w:cols w:space="720"/>
        </w:sectPr>
      </w:pPr>
    </w:p>
    <w:p w14:paraId="04C8F0D0" w14:textId="44A1262C" w:rsidR="00275768" w:rsidRDefault="00275768" w:rsidP="00275768">
      <w:pPr>
        <w:pStyle w:val="6"/>
        <w:tabs>
          <w:tab w:val="left" w:pos="851"/>
          <w:tab w:val="left" w:pos="993"/>
        </w:tabs>
        <w:spacing w:before="0" w:line="240" w:lineRule="auto"/>
        <w:ind w:left="-709"/>
        <w:jc w:val="center"/>
        <w:rPr>
          <w:rFonts w:ascii="Times New Roman" w:hAnsi="Times New Roman" w:cs="Times New Roman"/>
          <w:b/>
          <w:i w:val="0"/>
          <w:color w:val="000000" w:themeColor="text1"/>
          <w:szCs w:val="24"/>
        </w:rPr>
      </w:pPr>
      <w:r w:rsidRPr="00275768">
        <w:rPr>
          <w:rFonts w:ascii="Times New Roman" w:hAnsi="Times New Roman" w:cs="Times New Roman"/>
          <w:b/>
          <w:i w:val="0"/>
          <w:noProof/>
          <w:color w:val="000000" w:themeColor="text1"/>
          <w:szCs w:val="24"/>
        </w:rPr>
        <w:lastRenderedPageBreak/>
        <w:drawing>
          <wp:inline distT="0" distB="0" distL="0" distR="0" wp14:anchorId="754248F6" wp14:editId="52505939">
            <wp:extent cx="6544674" cy="9318625"/>
            <wp:effectExtent l="0" t="0" r="8890" b="3175"/>
            <wp:docPr id="2" name="Изображение 2" descr="Mac OS Start:Users:user:Desktop:ст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 Start:Users:user:Desktop:стр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4699" cy="9318660"/>
                    </a:xfrm>
                    <a:prstGeom prst="rect">
                      <a:avLst/>
                    </a:prstGeom>
                    <a:noFill/>
                    <a:ln>
                      <a:noFill/>
                    </a:ln>
                  </pic:spPr>
                </pic:pic>
              </a:graphicData>
            </a:graphic>
          </wp:inline>
        </w:drawing>
      </w:r>
    </w:p>
    <w:p w14:paraId="2BCB0DC4" w14:textId="77777777" w:rsidR="00275768" w:rsidRDefault="00275768" w:rsidP="00614EC0">
      <w:pPr>
        <w:pStyle w:val="6"/>
        <w:tabs>
          <w:tab w:val="left" w:pos="851"/>
          <w:tab w:val="left" w:pos="993"/>
        </w:tabs>
        <w:spacing w:before="0" w:line="240" w:lineRule="auto"/>
        <w:jc w:val="center"/>
        <w:rPr>
          <w:rFonts w:ascii="Times New Roman" w:hAnsi="Times New Roman" w:cs="Times New Roman"/>
          <w:b/>
          <w:i w:val="0"/>
          <w:color w:val="000000" w:themeColor="text1"/>
          <w:szCs w:val="24"/>
        </w:rPr>
      </w:pPr>
    </w:p>
    <w:p w14:paraId="245F4828" w14:textId="77777777" w:rsidR="00275768" w:rsidRDefault="00275768" w:rsidP="00614EC0">
      <w:pPr>
        <w:pStyle w:val="6"/>
        <w:tabs>
          <w:tab w:val="left" w:pos="851"/>
          <w:tab w:val="left" w:pos="993"/>
        </w:tabs>
        <w:spacing w:before="0" w:line="240" w:lineRule="auto"/>
        <w:jc w:val="center"/>
        <w:rPr>
          <w:rFonts w:ascii="Times New Roman" w:hAnsi="Times New Roman" w:cs="Times New Roman"/>
          <w:b/>
          <w:i w:val="0"/>
          <w:color w:val="000000" w:themeColor="text1"/>
          <w:szCs w:val="24"/>
        </w:rPr>
      </w:pPr>
    </w:p>
    <w:p w14:paraId="765FE4CB" w14:textId="77777777" w:rsidR="00275768" w:rsidRDefault="00275768" w:rsidP="00614EC0">
      <w:pPr>
        <w:pStyle w:val="6"/>
        <w:tabs>
          <w:tab w:val="left" w:pos="851"/>
          <w:tab w:val="left" w:pos="993"/>
        </w:tabs>
        <w:spacing w:before="0" w:line="240" w:lineRule="auto"/>
        <w:jc w:val="center"/>
        <w:rPr>
          <w:rFonts w:ascii="Times New Roman" w:hAnsi="Times New Roman" w:cs="Times New Roman"/>
          <w:b/>
          <w:i w:val="0"/>
          <w:color w:val="000000" w:themeColor="text1"/>
          <w:szCs w:val="24"/>
        </w:rPr>
      </w:pPr>
    </w:p>
    <w:p w14:paraId="4A5632DB" w14:textId="77777777" w:rsidR="003220BA" w:rsidRPr="00614EC0" w:rsidRDefault="00614EC0" w:rsidP="00614EC0">
      <w:pPr>
        <w:pStyle w:val="6"/>
        <w:tabs>
          <w:tab w:val="left" w:pos="851"/>
          <w:tab w:val="left" w:pos="993"/>
        </w:tabs>
        <w:spacing w:before="0" w:line="240" w:lineRule="auto"/>
        <w:jc w:val="center"/>
        <w:rPr>
          <w:rFonts w:ascii="Times New Roman" w:hAnsi="Times New Roman" w:cs="Times New Roman"/>
          <w:b/>
          <w:i w:val="0"/>
          <w:color w:val="000000" w:themeColor="text1"/>
          <w:szCs w:val="24"/>
        </w:rPr>
      </w:pPr>
      <w:r w:rsidRPr="00614EC0">
        <w:rPr>
          <w:rFonts w:ascii="Times New Roman" w:hAnsi="Times New Roman" w:cs="Times New Roman"/>
          <w:b/>
          <w:i w:val="0"/>
          <w:color w:val="000000" w:themeColor="text1"/>
          <w:szCs w:val="24"/>
        </w:rPr>
        <w:t>2. ПОРЯДОК ПРИЕМА И УВОЛЬНЕНИЯ РАБОТНИКОВ</w:t>
      </w:r>
    </w:p>
    <w:p w14:paraId="67E9E7C1" w14:textId="77777777" w:rsidR="000F25A2" w:rsidRDefault="000F25A2" w:rsidP="003220BA">
      <w:pPr>
        <w:tabs>
          <w:tab w:val="left" w:pos="851"/>
          <w:tab w:val="left" w:pos="993"/>
        </w:tabs>
        <w:spacing w:after="0" w:line="240" w:lineRule="auto"/>
        <w:ind w:firstLine="567"/>
        <w:rPr>
          <w:color w:val="000000" w:themeColor="text1"/>
          <w:szCs w:val="24"/>
        </w:rPr>
      </w:pPr>
    </w:p>
    <w:p w14:paraId="136CBC0B"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2.1. Работники </w:t>
      </w:r>
      <w:r w:rsidR="00614EC0">
        <w:rPr>
          <w:color w:val="000000" w:themeColor="text1"/>
          <w:szCs w:val="24"/>
        </w:rPr>
        <w:t>Центра</w:t>
      </w:r>
      <w:r w:rsidRPr="003220BA">
        <w:rPr>
          <w:color w:val="000000" w:themeColor="text1"/>
          <w:szCs w:val="24"/>
        </w:rPr>
        <w:t xml:space="preserve"> реализуют право на труд путем заключения письменного трудового договора.</w:t>
      </w:r>
      <w:r w:rsidR="008F0F0F">
        <w:rPr>
          <w:color w:val="000000" w:themeColor="text1"/>
          <w:szCs w:val="24"/>
        </w:rPr>
        <w:t xml:space="preserve"> </w:t>
      </w:r>
      <w:r w:rsidRPr="003220BA">
        <w:rPr>
          <w:color w:val="000000" w:themeColor="text1"/>
          <w:szCs w:val="24"/>
        </w:rPr>
        <w:t xml:space="preserve">Фактическое допущение к работе с </w:t>
      </w:r>
      <w:proofErr w:type="gramStart"/>
      <w:r w:rsidRPr="003220BA">
        <w:rPr>
          <w:color w:val="000000" w:themeColor="text1"/>
          <w:szCs w:val="24"/>
        </w:rPr>
        <w:t>ведома</w:t>
      </w:r>
      <w:proofErr w:type="gramEnd"/>
      <w:r w:rsidRPr="003220BA">
        <w:rPr>
          <w:color w:val="000000" w:themeColor="text1"/>
          <w:szCs w:val="24"/>
        </w:rPr>
        <w:t xml:space="preserve"> или по поручению работодателя считается заключением трудового договора (основанием возникновения трудового правоотношения), независимо от того, был ли прием на работу надлежащим образом оформлен. В этом случае работодатель обязан оформить трудовой договор с работником в письменной форме не позднее трех дней со дня фактического допущения работника к работе (ст. 16,</w:t>
      </w:r>
      <w:r w:rsidR="00526CE4">
        <w:rPr>
          <w:color w:val="000000" w:themeColor="text1"/>
          <w:szCs w:val="24"/>
        </w:rPr>
        <w:t xml:space="preserve"> </w:t>
      </w:r>
      <w:r w:rsidRPr="003220BA">
        <w:rPr>
          <w:color w:val="000000" w:themeColor="text1"/>
          <w:szCs w:val="24"/>
        </w:rPr>
        <w:t>61,</w:t>
      </w:r>
      <w:r w:rsidR="00526CE4">
        <w:rPr>
          <w:color w:val="000000" w:themeColor="text1"/>
          <w:szCs w:val="24"/>
        </w:rPr>
        <w:t xml:space="preserve"> </w:t>
      </w:r>
      <w:r w:rsidRPr="003220BA">
        <w:rPr>
          <w:color w:val="000000" w:themeColor="text1"/>
          <w:szCs w:val="24"/>
        </w:rPr>
        <w:t>67 ТК РФ).</w:t>
      </w:r>
    </w:p>
    <w:p w14:paraId="4D76BF2C"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2.2. Необоснованный отказ в приеме на работу запрещается. По требованию лица, которому было отказано в заключени</w:t>
      </w:r>
      <w:r w:rsidR="00526CE4">
        <w:rPr>
          <w:color w:val="000000" w:themeColor="text1"/>
          <w:szCs w:val="24"/>
        </w:rPr>
        <w:t>е</w:t>
      </w:r>
      <w:r w:rsidRPr="003220BA">
        <w:rPr>
          <w:color w:val="000000" w:themeColor="text1"/>
          <w:szCs w:val="24"/>
        </w:rPr>
        <w:t xml:space="preserve"> трудового договора, работодатель обязан в трехдневный срок сообщить причину отказа в письменной форме.</w:t>
      </w:r>
    </w:p>
    <w:p w14:paraId="5F90D845"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2.3. При заключении трудового договора соглашением сторон может быть обусловлено испытание работника в целях проверки его соответствия поручаемой работе </w:t>
      </w:r>
      <w:r w:rsidR="00526CE4">
        <w:rPr>
          <w:color w:val="000000" w:themeColor="text1"/>
          <w:szCs w:val="24"/>
        </w:rPr>
        <w:t xml:space="preserve">с учетом </w:t>
      </w:r>
      <w:r w:rsidRPr="003220BA">
        <w:rPr>
          <w:color w:val="000000" w:themeColor="text1"/>
          <w:szCs w:val="24"/>
        </w:rPr>
        <w:t xml:space="preserve"> ст. 70 и 71 ТК РФ. В случае неудовлетворительного результата испытания работник может быть уволен по инициативе работодателя с указанием (в письменном уведомлении об увольнении) причин, послуживших основанием для признания работника не выдержавшим испытание.</w:t>
      </w:r>
    </w:p>
    <w:p w14:paraId="52C5AE60"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2.4. Лицо, поступающее на работу в </w:t>
      </w:r>
      <w:r w:rsidR="00526CE4">
        <w:rPr>
          <w:color w:val="000000" w:themeColor="text1"/>
          <w:szCs w:val="24"/>
        </w:rPr>
        <w:t>Центр</w:t>
      </w:r>
      <w:r w:rsidRPr="003220BA">
        <w:rPr>
          <w:color w:val="000000" w:themeColor="text1"/>
          <w:szCs w:val="24"/>
        </w:rPr>
        <w:t>, при заключении трудового договора предъявляет работодателю:</w:t>
      </w:r>
    </w:p>
    <w:p w14:paraId="04BF7484" w14:textId="1BB356E4"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w:t>
      </w:r>
      <w:r w:rsidRPr="00DE3B87">
        <w:rPr>
          <w:color w:val="000000" w:themeColor="text1"/>
          <w:szCs w:val="24"/>
        </w:rPr>
        <w:t>паспорт</w:t>
      </w:r>
      <w:r w:rsidR="000131DB">
        <w:rPr>
          <w:color w:val="000000" w:themeColor="text1"/>
          <w:szCs w:val="24"/>
        </w:rPr>
        <w:t xml:space="preserve"> или иной документ, удостоверяющий личность</w:t>
      </w:r>
      <w:r w:rsidRPr="003220BA">
        <w:rPr>
          <w:color w:val="000000" w:themeColor="text1"/>
          <w:szCs w:val="24"/>
        </w:rPr>
        <w:t>;</w:t>
      </w:r>
    </w:p>
    <w:p w14:paraId="3FE5A50C"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67F9A6EE"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страховое свидетельство государственного пенсионного страхования;</w:t>
      </w:r>
    </w:p>
    <w:p w14:paraId="6F85F60A" w14:textId="77777777" w:rsidR="002D629A" w:rsidRPr="003220BA" w:rsidRDefault="002D629A" w:rsidP="002D629A">
      <w:pPr>
        <w:tabs>
          <w:tab w:val="left" w:pos="851"/>
          <w:tab w:val="left" w:pos="993"/>
        </w:tabs>
        <w:spacing w:after="0" w:line="240" w:lineRule="auto"/>
        <w:ind w:firstLine="567"/>
        <w:rPr>
          <w:color w:val="000000" w:themeColor="text1"/>
          <w:szCs w:val="24"/>
        </w:rPr>
      </w:pPr>
      <w:r w:rsidRPr="003220BA">
        <w:rPr>
          <w:color w:val="000000" w:themeColor="text1"/>
          <w:szCs w:val="24"/>
        </w:rPr>
        <w:t>- документ об образовании, о квалификации или наличия специальных знаний;</w:t>
      </w:r>
    </w:p>
    <w:p w14:paraId="013CC7F6"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документы воинского учета – для военнообязанных и лиц, подлежащих призыву на военную службу;</w:t>
      </w:r>
    </w:p>
    <w:p w14:paraId="6773BC4F" w14:textId="77777777" w:rsidR="006D2738"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14:paraId="13CFD241" w14:textId="5E0C14AA" w:rsid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r w:rsidR="00DE3B87">
        <w:rPr>
          <w:color w:val="000000" w:themeColor="text1"/>
          <w:szCs w:val="24"/>
        </w:rPr>
        <w:t>;</w:t>
      </w:r>
    </w:p>
    <w:p w14:paraId="42FB55EA" w14:textId="77777777" w:rsidR="00DE3B87" w:rsidRPr="006D2738" w:rsidRDefault="00DE3B87" w:rsidP="00DE3B87">
      <w:pPr>
        <w:ind w:firstLine="547"/>
        <w:rPr>
          <w:szCs w:val="24"/>
        </w:rPr>
      </w:pPr>
      <w:r w:rsidRPr="006D2738">
        <w:rPr>
          <w:szCs w:val="24"/>
        </w:rPr>
        <w:t>- 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w:t>
      </w:r>
    </w:p>
    <w:p w14:paraId="3F1BCBB3" w14:textId="77777777" w:rsidR="00DE3B87" w:rsidRPr="00DE3B87" w:rsidRDefault="00DE3B87" w:rsidP="00DE3B87">
      <w:pPr>
        <w:ind w:firstLine="547"/>
        <w:rPr>
          <w:szCs w:val="24"/>
        </w:rPr>
      </w:pPr>
      <w:r w:rsidRPr="006D2738">
        <w:rPr>
          <w:szCs w:val="24"/>
        </w:rPr>
        <w:t>-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14:paraId="26C1CFB3" w14:textId="77777777" w:rsidR="003220BA" w:rsidRPr="003220BA" w:rsidRDefault="002D629A" w:rsidP="003220BA">
      <w:pPr>
        <w:tabs>
          <w:tab w:val="left" w:pos="851"/>
          <w:tab w:val="left" w:pos="993"/>
        </w:tabs>
        <w:spacing w:after="0" w:line="240" w:lineRule="auto"/>
        <w:ind w:firstLine="567"/>
        <w:rPr>
          <w:color w:val="000000" w:themeColor="text1"/>
          <w:szCs w:val="24"/>
        </w:rPr>
      </w:pPr>
      <w:r>
        <w:rPr>
          <w:color w:val="000000" w:themeColor="text1"/>
          <w:szCs w:val="24"/>
        </w:rPr>
        <w:t xml:space="preserve">2.4.1. </w:t>
      </w:r>
      <w:r w:rsidR="003220BA" w:rsidRPr="003220BA">
        <w:rPr>
          <w:color w:val="000000" w:themeColor="text1"/>
          <w:szCs w:val="24"/>
        </w:rPr>
        <w:t>Запрещается требовать от лица, поступающего на работу, документы, кроме предусмотренных законом (ст. 65 ТК РФ).</w:t>
      </w:r>
    </w:p>
    <w:p w14:paraId="7449BAF6" w14:textId="77777777" w:rsidR="003220BA" w:rsidRPr="003220BA" w:rsidRDefault="002D629A" w:rsidP="003220BA">
      <w:pPr>
        <w:tabs>
          <w:tab w:val="left" w:pos="851"/>
          <w:tab w:val="left" w:pos="993"/>
        </w:tabs>
        <w:spacing w:after="0" w:line="240" w:lineRule="auto"/>
        <w:ind w:firstLine="567"/>
        <w:rPr>
          <w:color w:val="000000" w:themeColor="text1"/>
          <w:szCs w:val="24"/>
        </w:rPr>
      </w:pPr>
      <w:r>
        <w:rPr>
          <w:color w:val="000000" w:themeColor="text1"/>
          <w:szCs w:val="24"/>
        </w:rPr>
        <w:t xml:space="preserve">2.4.2. </w:t>
      </w:r>
      <w:r w:rsidR="003220BA" w:rsidRPr="003220BA">
        <w:rPr>
          <w:color w:val="000000" w:themeColor="text1"/>
          <w:szCs w:val="24"/>
        </w:rPr>
        <w:t>Прием на работу без предъявления указанных документов или документов, их заменяющих, не допускается.</w:t>
      </w:r>
    </w:p>
    <w:p w14:paraId="4B966903"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2.5. Прием на работу оформляется приказом </w:t>
      </w:r>
      <w:r w:rsidR="002D629A">
        <w:rPr>
          <w:color w:val="000000" w:themeColor="text1"/>
          <w:szCs w:val="24"/>
        </w:rPr>
        <w:t>руководителя</w:t>
      </w:r>
      <w:r w:rsidRPr="003220BA">
        <w:rPr>
          <w:color w:val="000000" w:themeColor="text1"/>
          <w:szCs w:val="24"/>
        </w:rPr>
        <w:t>, который объявляется работнику под р</w:t>
      </w:r>
      <w:r w:rsidR="002D629A">
        <w:rPr>
          <w:color w:val="000000" w:themeColor="text1"/>
          <w:szCs w:val="24"/>
        </w:rPr>
        <w:t>оспись</w:t>
      </w:r>
      <w:r w:rsidRPr="003220BA">
        <w:rPr>
          <w:color w:val="000000" w:themeColor="text1"/>
          <w:szCs w:val="24"/>
        </w:rPr>
        <w:t xml:space="preserve">. В приказе указывается наименование должности, условия оплаты труда. При оформлении трудовых правоотношений с работниками в </w:t>
      </w:r>
      <w:r w:rsidR="00C84A6A">
        <w:rPr>
          <w:color w:val="000000" w:themeColor="text1"/>
          <w:szCs w:val="24"/>
        </w:rPr>
        <w:t>Центре</w:t>
      </w:r>
      <w:r w:rsidRPr="003220BA">
        <w:rPr>
          <w:color w:val="000000" w:themeColor="text1"/>
          <w:szCs w:val="24"/>
        </w:rPr>
        <w:t xml:space="preserve">  применяются типовые формы распорядительных документов по кадровому составу, утвержденные постановлением Госкомстата России.</w:t>
      </w:r>
    </w:p>
    <w:p w14:paraId="64478110" w14:textId="77777777" w:rsidR="003220BA" w:rsidRPr="003220BA" w:rsidRDefault="00867EA3" w:rsidP="003220BA">
      <w:pPr>
        <w:tabs>
          <w:tab w:val="left" w:pos="851"/>
          <w:tab w:val="left" w:pos="993"/>
        </w:tabs>
        <w:spacing w:after="0" w:line="240" w:lineRule="auto"/>
        <w:ind w:firstLine="567"/>
        <w:rPr>
          <w:color w:val="000000" w:themeColor="text1"/>
          <w:szCs w:val="24"/>
        </w:rPr>
      </w:pPr>
      <w:r>
        <w:rPr>
          <w:color w:val="000000" w:themeColor="text1"/>
          <w:szCs w:val="24"/>
        </w:rPr>
        <w:lastRenderedPageBreak/>
        <w:t xml:space="preserve">2.5.1. </w:t>
      </w:r>
      <w:proofErr w:type="gramStart"/>
      <w:r w:rsidR="003220BA" w:rsidRPr="003220BA">
        <w:rPr>
          <w:color w:val="000000" w:themeColor="text1"/>
          <w:szCs w:val="24"/>
        </w:rPr>
        <w:t xml:space="preserve">При приеме на работу, а также в период действия трудового договора,  работодатель (уполномоченные им лица) обязан знакомить работников с действующими в </w:t>
      </w:r>
      <w:r>
        <w:rPr>
          <w:color w:val="000000" w:themeColor="text1"/>
          <w:szCs w:val="24"/>
        </w:rPr>
        <w:t>Центре</w:t>
      </w:r>
      <w:r w:rsidR="003220BA" w:rsidRPr="003220BA">
        <w:rPr>
          <w:color w:val="000000" w:themeColor="text1"/>
          <w:szCs w:val="24"/>
        </w:rPr>
        <w:t xml:space="preserve"> коллективным договором, </w:t>
      </w:r>
      <w:r>
        <w:rPr>
          <w:color w:val="000000" w:themeColor="text1"/>
          <w:szCs w:val="24"/>
        </w:rPr>
        <w:t>ПВТР</w:t>
      </w:r>
      <w:r w:rsidR="003220BA" w:rsidRPr="003220BA">
        <w:rPr>
          <w:color w:val="000000" w:themeColor="text1"/>
          <w:szCs w:val="24"/>
        </w:rPr>
        <w:t>, иными локальными нормативными актами, относящимися к их профессиональной и иной деятельности.</w:t>
      </w:r>
      <w:proofErr w:type="gramEnd"/>
    </w:p>
    <w:p w14:paraId="262F2F03" w14:textId="77777777" w:rsidR="003220BA" w:rsidRPr="003220BA" w:rsidRDefault="00867EA3" w:rsidP="003220BA">
      <w:pPr>
        <w:tabs>
          <w:tab w:val="left" w:pos="851"/>
          <w:tab w:val="left" w:pos="993"/>
        </w:tabs>
        <w:spacing w:after="0" w:line="240" w:lineRule="auto"/>
        <w:ind w:firstLine="567"/>
        <w:rPr>
          <w:color w:val="000000" w:themeColor="text1"/>
          <w:szCs w:val="24"/>
        </w:rPr>
      </w:pPr>
      <w:r>
        <w:rPr>
          <w:color w:val="000000" w:themeColor="text1"/>
          <w:szCs w:val="24"/>
        </w:rPr>
        <w:t xml:space="preserve">2.5.2. </w:t>
      </w:r>
      <w:r w:rsidR="003220BA" w:rsidRPr="003220BA">
        <w:rPr>
          <w:color w:val="000000" w:themeColor="text1"/>
          <w:szCs w:val="24"/>
        </w:rPr>
        <w:t>Уполномоченные руководителем лица обязаны:</w:t>
      </w:r>
    </w:p>
    <w:p w14:paraId="7B2B44A7" w14:textId="77777777" w:rsidR="003220BA" w:rsidRPr="003220BA" w:rsidRDefault="00867EA3" w:rsidP="003220BA">
      <w:pPr>
        <w:tabs>
          <w:tab w:val="left" w:pos="851"/>
          <w:tab w:val="left" w:pos="993"/>
        </w:tabs>
        <w:spacing w:after="0" w:line="240" w:lineRule="auto"/>
        <w:ind w:firstLine="567"/>
        <w:rPr>
          <w:color w:val="000000" w:themeColor="text1"/>
          <w:szCs w:val="24"/>
        </w:rPr>
      </w:pPr>
      <w:r>
        <w:rPr>
          <w:color w:val="000000" w:themeColor="text1"/>
          <w:szCs w:val="24"/>
        </w:rPr>
        <w:t xml:space="preserve">- </w:t>
      </w:r>
      <w:r w:rsidR="003220BA" w:rsidRPr="003220BA">
        <w:rPr>
          <w:color w:val="000000" w:themeColor="text1"/>
          <w:szCs w:val="24"/>
        </w:rPr>
        <w:t>ознакомить работника с порученной работой, условиями работы и оплатой труда, разъяснить его права и обязанности;</w:t>
      </w:r>
    </w:p>
    <w:p w14:paraId="45F5AE35" w14:textId="77777777" w:rsidR="003220BA" w:rsidRPr="003220BA" w:rsidRDefault="00867EA3" w:rsidP="003220BA">
      <w:pPr>
        <w:tabs>
          <w:tab w:val="left" w:pos="851"/>
          <w:tab w:val="left" w:pos="993"/>
        </w:tabs>
        <w:spacing w:after="0" w:line="240" w:lineRule="auto"/>
        <w:ind w:firstLine="567"/>
        <w:rPr>
          <w:color w:val="000000" w:themeColor="text1"/>
          <w:szCs w:val="24"/>
        </w:rPr>
      </w:pPr>
      <w:r>
        <w:rPr>
          <w:color w:val="000000" w:themeColor="text1"/>
          <w:szCs w:val="24"/>
        </w:rPr>
        <w:t xml:space="preserve">- </w:t>
      </w:r>
      <w:r w:rsidR="003220BA" w:rsidRPr="003220BA">
        <w:rPr>
          <w:color w:val="000000" w:themeColor="text1"/>
          <w:szCs w:val="24"/>
        </w:rPr>
        <w:t xml:space="preserve">провести обучение, проинструктировать, проверить знания работников по технике безопасности, производственной санитарии, гигиене труда, противопожарной охране. </w:t>
      </w:r>
    </w:p>
    <w:p w14:paraId="7D2904B0"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2.6. </w:t>
      </w:r>
      <w:r w:rsidR="00867EA3">
        <w:rPr>
          <w:color w:val="000000" w:themeColor="text1"/>
          <w:szCs w:val="24"/>
        </w:rPr>
        <w:t>Центр</w:t>
      </w:r>
      <w:r w:rsidRPr="003220BA">
        <w:rPr>
          <w:color w:val="000000" w:themeColor="text1"/>
          <w:szCs w:val="24"/>
        </w:rPr>
        <w:t xml:space="preserve"> вправе принимать работников на условиях срочного трудового договора с соблюдением общих правил, установленных ст. 57,58,59. ТК РФ.</w:t>
      </w:r>
    </w:p>
    <w:p w14:paraId="29A5C12F"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2.7. Работникам </w:t>
      </w:r>
      <w:r w:rsidR="00867EA3">
        <w:rPr>
          <w:color w:val="000000" w:themeColor="text1"/>
          <w:szCs w:val="24"/>
        </w:rPr>
        <w:t>Центра</w:t>
      </w:r>
      <w:r w:rsidRPr="003220BA">
        <w:rPr>
          <w:color w:val="000000" w:themeColor="text1"/>
          <w:szCs w:val="24"/>
        </w:rPr>
        <w:t xml:space="preserve"> разрешается преподавательская работа по совместительству до 8 часов педагогической нагрузки в неделю в образовательных организациях  </w:t>
      </w:r>
      <w:r w:rsidR="000F25A2">
        <w:rPr>
          <w:color w:val="000000" w:themeColor="text1"/>
          <w:szCs w:val="24"/>
        </w:rPr>
        <w:t>Республики Алтай</w:t>
      </w:r>
      <w:r w:rsidRPr="003220BA">
        <w:rPr>
          <w:color w:val="000000" w:themeColor="text1"/>
          <w:szCs w:val="24"/>
        </w:rPr>
        <w:t>.</w:t>
      </w:r>
    </w:p>
    <w:p w14:paraId="56F0FB9E"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2.8. Прекращение трудового договора может иметь место по основаниям и в порядке, предусмотренным </w:t>
      </w:r>
      <w:r w:rsidR="000F25A2">
        <w:rPr>
          <w:color w:val="000000" w:themeColor="text1"/>
          <w:szCs w:val="24"/>
        </w:rPr>
        <w:t xml:space="preserve">действующим </w:t>
      </w:r>
      <w:r w:rsidRPr="003220BA">
        <w:rPr>
          <w:color w:val="000000" w:themeColor="text1"/>
          <w:szCs w:val="24"/>
        </w:rPr>
        <w:t>законодательством РФ. При прекращении трудовых отношений по основаниям, указанным в ст. 77 ТК РФ, кроме пунктов 4 и 10 настоящей статьи, запись оснований увольнения в приказе и трудовой книжке оформляется со ссылкой на соответствующий пункт указанной статьи.</w:t>
      </w:r>
    </w:p>
    <w:p w14:paraId="75F1CA8A" w14:textId="77777777" w:rsidR="003220BA" w:rsidRPr="003220BA" w:rsidRDefault="000F25A2" w:rsidP="003220BA">
      <w:pPr>
        <w:tabs>
          <w:tab w:val="left" w:pos="851"/>
          <w:tab w:val="left" w:pos="993"/>
        </w:tabs>
        <w:spacing w:after="0" w:line="240" w:lineRule="auto"/>
        <w:ind w:firstLine="567"/>
        <w:rPr>
          <w:color w:val="000000" w:themeColor="text1"/>
          <w:szCs w:val="24"/>
        </w:rPr>
      </w:pPr>
      <w:r>
        <w:rPr>
          <w:color w:val="000000" w:themeColor="text1"/>
          <w:szCs w:val="24"/>
        </w:rPr>
        <w:t xml:space="preserve">2.8.1. </w:t>
      </w:r>
      <w:r w:rsidR="003220BA" w:rsidRPr="003220BA">
        <w:rPr>
          <w:color w:val="000000" w:themeColor="text1"/>
          <w:szCs w:val="24"/>
        </w:rPr>
        <w:t xml:space="preserve">При расторжении трудового договора по инициативе работодателя увольнение оформляется со ссылкой на ст. 81 ТК РФ. Увольнение работников по обстоятельствам, не зависящим от воли сторон, оформляется в соответствии с основаниями ст. 83 ТК РФ. В случае неустранимых нарушений правил приема на работу трудовой договор с работником </w:t>
      </w:r>
      <w:r>
        <w:rPr>
          <w:color w:val="000000" w:themeColor="text1"/>
          <w:szCs w:val="24"/>
        </w:rPr>
        <w:t>Центра</w:t>
      </w:r>
      <w:r w:rsidR="003220BA" w:rsidRPr="003220BA">
        <w:rPr>
          <w:color w:val="000000" w:themeColor="text1"/>
          <w:szCs w:val="24"/>
        </w:rPr>
        <w:t xml:space="preserve"> может быть расторгнут в соответствии со ст. 84 ТК РФ с указанием в приказе и трудовой книжке пункта 11 ст. 77 ТК РФ.</w:t>
      </w:r>
    </w:p>
    <w:p w14:paraId="57F410C9"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2.</w:t>
      </w:r>
      <w:r w:rsidR="000F25A2">
        <w:rPr>
          <w:color w:val="000000" w:themeColor="text1"/>
          <w:szCs w:val="24"/>
        </w:rPr>
        <w:t>8</w:t>
      </w:r>
      <w:r w:rsidRPr="003220BA">
        <w:rPr>
          <w:color w:val="000000" w:themeColor="text1"/>
          <w:szCs w:val="24"/>
        </w:rPr>
        <w:t>.</w:t>
      </w:r>
      <w:r w:rsidR="000F25A2">
        <w:rPr>
          <w:color w:val="000000" w:themeColor="text1"/>
          <w:szCs w:val="24"/>
        </w:rPr>
        <w:t>2.</w:t>
      </w:r>
      <w:r w:rsidRPr="003220BA">
        <w:rPr>
          <w:color w:val="000000" w:themeColor="text1"/>
          <w:szCs w:val="24"/>
        </w:rPr>
        <w:t xml:space="preserve"> </w:t>
      </w:r>
      <w:proofErr w:type="gramStart"/>
      <w:r w:rsidRPr="003220BA">
        <w:rPr>
          <w:color w:val="000000" w:themeColor="text1"/>
          <w:szCs w:val="24"/>
        </w:rPr>
        <w:t>Прекращение трудового договора оформляется приказом работодателя (ст. 84.1.</w:t>
      </w:r>
      <w:proofErr w:type="gramEnd"/>
      <w:r w:rsidRPr="003220BA">
        <w:rPr>
          <w:color w:val="000000" w:themeColor="text1"/>
          <w:szCs w:val="24"/>
        </w:rPr>
        <w:t xml:space="preserve"> </w:t>
      </w:r>
      <w:proofErr w:type="gramStart"/>
      <w:r w:rsidRPr="003220BA">
        <w:rPr>
          <w:color w:val="000000" w:themeColor="text1"/>
          <w:szCs w:val="24"/>
        </w:rPr>
        <w:t>ТК РФ).</w:t>
      </w:r>
      <w:proofErr w:type="gramEnd"/>
      <w:r w:rsidRPr="003220BA">
        <w:rPr>
          <w:color w:val="000000" w:themeColor="text1"/>
          <w:szCs w:val="24"/>
        </w:rPr>
        <w:t xml:space="preserve"> С приказом работодателя о прекращении трудового договора работник должен быть ознакомлен под роспись.</w:t>
      </w:r>
    </w:p>
    <w:p w14:paraId="4934C436" w14:textId="77777777" w:rsid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2.10. В день увол</w:t>
      </w:r>
      <w:r w:rsidR="000F25A2">
        <w:rPr>
          <w:color w:val="000000" w:themeColor="text1"/>
          <w:szCs w:val="24"/>
        </w:rPr>
        <w:t>ьнения уполномоченный сотрудник</w:t>
      </w:r>
      <w:r w:rsidRPr="003220BA">
        <w:rPr>
          <w:color w:val="000000" w:themeColor="text1"/>
          <w:szCs w:val="24"/>
        </w:rPr>
        <w:t xml:space="preserve"> </w:t>
      </w:r>
      <w:r w:rsidR="000F25A2">
        <w:rPr>
          <w:color w:val="000000" w:themeColor="text1"/>
          <w:szCs w:val="24"/>
        </w:rPr>
        <w:t>по</w:t>
      </w:r>
      <w:r w:rsidRPr="003220BA">
        <w:rPr>
          <w:color w:val="000000" w:themeColor="text1"/>
          <w:szCs w:val="24"/>
        </w:rPr>
        <w:t xml:space="preserve"> кадров</w:t>
      </w:r>
      <w:r w:rsidR="000F25A2">
        <w:rPr>
          <w:color w:val="000000" w:themeColor="text1"/>
          <w:szCs w:val="24"/>
        </w:rPr>
        <w:t>ым вопросам обязан</w:t>
      </w:r>
      <w:r w:rsidRPr="003220BA">
        <w:rPr>
          <w:color w:val="000000" w:themeColor="text1"/>
          <w:szCs w:val="24"/>
        </w:rPr>
        <w:t xml:space="preserve"> выдать уволенному работнику его трудовую книжку </w:t>
      </w:r>
      <w:proofErr w:type="gramStart"/>
      <w:r w:rsidRPr="003220BA">
        <w:rPr>
          <w:color w:val="000000" w:themeColor="text1"/>
          <w:szCs w:val="24"/>
        </w:rPr>
        <w:t>с внесением в нее записи об основании увольнения в точном соответствии с формулировками</w:t>
      </w:r>
      <w:proofErr w:type="gramEnd"/>
      <w:r w:rsidRPr="003220BA">
        <w:rPr>
          <w:color w:val="000000" w:themeColor="text1"/>
          <w:szCs w:val="24"/>
        </w:rPr>
        <w:t xml:space="preserve"> действующего законодательства </w:t>
      </w:r>
      <w:r w:rsidR="000F25A2">
        <w:rPr>
          <w:color w:val="000000" w:themeColor="text1"/>
          <w:szCs w:val="24"/>
        </w:rPr>
        <w:t xml:space="preserve">РФ </w:t>
      </w:r>
      <w:r w:rsidRPr="003220BA">
        <w:rPr>
          <w:color w:val="000000" w:themeColor="text1"/>
          <w:szCs w:val="24"/>
        </w:rPr>
        <w:t>и со ссылкой на соответствующую статью, часть статьи, пункт статьи ТК РФ. Днем увольнения считается последний день работы. В день прекращения трудового договора работодатель обязан произвести с работником расчет в соответствии со ст.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r w:rsidR="000F25A2">
        <w:rPr>
          <w:color w:val="000000" w:themeColor="text1"/>
          <w:szCs w:val="24"/>
        </w:rPr>
        <w:t xml:space="preserve"> </w:t>
      </w:r>
      <w:r w:rsidRPr="003220BA">
        <w:rPr>
          <w:color w:val="000000" w:themeColor="text1"/>
          <w:szCs w:val="24"/>
        </w:rPr>
        <w:t>Задержка трудовой книжки работника при увольнении не допускается.</w:t>
      </w:r>
    </w:p>
    <w:p w14:paraId="6CC7FAF0" w14:textId="77777777" w:rsidR="00A059BD" w:rsidRDefault="00A059BD">
      <w:pPr>
        <w:spacing w:after="0" w:line="240" w:lineRule="auto"/>
        <w:jc w:val="left"/>
        <w:rPr>
          <w:color w:val="000000" w:themeColor="text1"/>
          <w:szCs w:val="24"/>
        </w:rPr>
      </w:pPr>
      <w:r>
        <w:rPr>
          <w:color w:val="000000" w:themeColor="text1"/>
          <w:szCs w:val="24"/>
        </w:rPr>
        <w:br w:type="page"/>
      </w:r>
    </w:p>
    <w:p w14:paraId="35AB458F" w14:textId="54A22DE8" w:rsidR="00A059BD" w:rsidRPr="003220BA" w:rsidRDefault="00A059BD" w:rsidP="00A059BD">
      <w:pPr>
        <w:tabs>
          <w:tab w:val="left" w:pos="851"/>
          <w:tab w:val="left" w:pos="993"/>
        </w:tabs>
        <w:spacing w:after="0" w:line="240" w:lineRule="auto"/>
        <w:ind w:left="-709" w:firstLine="567"/>
        <w:jc w:val="center"/>
        <w:rPr>
          <w:color w:val="000000" w:themeColor="text1"/>
          <w:szCs w:val="24"/>
        </w:rPr>
      </w:pPr>
      <w:bookmarkStart w:id="2" w:name="_GoBack"/>
      <w:r>
        <w:rPr>
          <w:noProof/>
          <w:color w:val="000000" w:themeColor="text1"/>
          <w:szCs w:val="24"/>
        </w:rPr>
        <w:lastRenderedPageBreak/>
        <w:drawing>
          <wp:inline distT="0" distB="0" distL="0" distR="0" wp14:anchorId="1E7E44F7" wp14:editId="65A3B6A1">
            <wp:extent cx="5940425" cy="839470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8394700"/>
                    </a:xfrm>
                    <a:prstGeom prst="rect">
                      <a:avLst/>
                    </a:prstGeom>
                  </pic:spPr>
                </pic:pic>
              </a:graphicData>
            </a:graphic>
          </wp:inline>
        </w:drawing>
      </w:r>
      <w:bookmarkEnd w:id="2"/>
    </w:p>
    <w:p w14:paraId="0858399E" w14:textId="77777777" w:rsidR="003220BA" w:rsidRPr="003220BA" w:rsidRDefault="003220BA" w:rsidP="003220BA">
      <w:pPr>
        <w:pStyle w:val="5"/>
        <w:tabs>
          <w:tab w:val="left" w:pos="851"/>
          <w:tab w:val="left" w:pos="993"/>
        </w:tabs>
        <w:spacing w:before="0" w:line="240" w:lineRule="auto"/>
        <w:ind w:firstLine="567"/>
        <w:jc w:val="center"/>
        <w:rPr>
          <w:rFonts w:ascii="Times New Roman" w:hAnsi="Times New Roman" w:cs="Times New Roman"/>
          <w:color w:val="000000" w:themeColor="text1"/>
          <w:szCs w:val="24"/>
        </w:rPr>
      </w:pPr>
    </w:p>
    <w:p w14:paraId="3BA70863" w14:textId="77777777" w:rsidR="003220BA" w:rsidRPr="003220BA" w:rsidRDefault="000F25A2" w:rsidP="003220BA">
      <w:pPr>
        <w:pStyle w:val="5"/>
        <w:tabs>
          <w:tab w:val="left" w:pos="851"/>
          <w:tab w:val="left" w:pos="993"/>
        </w:tabs>
        <w:spacing w:before="0" w:line="240" w:lineRule="auto"/>
        <w:ind w:firstLine="567"/>
        <w:jc w:val="center"/>
        <w:rPr>
          <w:rFonts w:ascii="Times New Roman" w:hAnsi="Times New Roman" w:cs="Times New Roman"/>
          <w:b/>
          <w:color w:val="000000" w:themeColor="text1"/>
          <w:szCs w:val="24"/>
        </w:rPr>
      </w:pPr>
      <w:r w:rsidRPr="003220BA">
        <w:rPr>
          <w:rFonts w:ascii="Times New Roman" w:hAnsi="Times New Roman" w:cs="Times New Roman"/>
          <w:b/>
          <w:color w:val="000000" w:themeColor="text1"/>
          <w:szCs w:val="24"/>
        </w:rPr>
        <w:t>3. ОСНОВНЫЕ ПРАВА И ОБЯЗАННОСТИ РАБОТНИКОВ</w:t>
      </w:r>
    </w:p>
    <w:p w14:paraId="11F99B54" w14:textId="77777777" w:rsidR="000F25A2" w:rsidRDefault="000F25A2" w:rsidP="003220BA">
      <w:pPr>
        <w:pStyle w:val="21"/>
        <w:tabs>
          <w:tab w:val="left" w:pos="851"/>
          <w:tab w:val="left" w:pos="993"/>
        </w:tabs>
        <w:spacing w:after="0" w:line="240" w:lineRule="auto"/>
        <w:ind w:left="0" w:firstLine="567"/>
        <w:rPr>
          <w:color w:val="000000" w:themeColor="text1"/>
          <w:szCs w:val="24"/>
        </w:rPr>
      </w:pPr>
    </w:p>
    <w:p w14:paraId="2FC8A56E" w14:textId="77777777" w:rsidR="003220BA" w:rsidRPr="003220BA" w:rsidRDefault="003220BA" w:rsidP="00DA6A51">
      <w:pPr>
        <w:pStyle w:val="21"/>
        <w:tabs>
          <w:tab w:val="left" w:pos="851"/>
          <w:tab w:val="left" w:pos="993"/>
        </w:tabs>
        <w:spacing w:after="0" w:line="240" w:lineRule="auto"/>
        <w:ind w:left="0" w:firstLine="567"/>
        <w:rPr>
          <w:color w:val="000000" w:themeColor="text1"/>
          <w:szCs w:val="24"/>
        </w:rPr>
      </w:pPr>
      <w:r w:rsidRPr="003220BA">
        <w:rPr>
          <w:color w:val="000000" w:themeColor="text1"/>
          <w:szCs w:val="24"/>
        </w:rPr>
        <w:t xml:space="preserve">3.1. Общие права и обязанности работников </w:t>
      </w:r>
      <w:r w:rsidR="00DA6A51">
        <w:rPr>
          <w:color w:val="000000" w:themeColor="text1"/>
          <w:szCs w:val="24"/>
        </w:rPr>
        <w:t>Центра</w:t>
      </w:r>
      <w:r w:rsidR="00DA6A51" w:rsidRPr="003220BA">
        <w:rPr>
          <w:color w:val="000000" w:themeColor="text1"/>
          <w:szCs w:val="24"/>
        </w:rPr>
        <w:t xml:space="preserve"> </w:t>
      </w:r>
      <w:r w:rsidRPr="003220BA">
        <w:rPr>
          <w:color w:val="000000" w:themeColor="text1"/>
          <w:szCs w:val="24"/>
        </w:rPr>
        <w:t>в связи с осуществлением трудовой функции, обусловленной соглашением сторон.</w:t>
      </w:r>
      <w:r w:rsidR="00DA6A51">
        <w:rPr>
          <w:color w:val="000000" w:themeColor="text1"/>
          <w:szCs w:val="24"/>
        </w:rPr>
        <w:t xml:space="preserve"> </w:t>
      </w:r>
      <w:r w:rsidRPr="003220BA">
        <w:rPr>
          <w:color w:val="000000" w:themeColor="text1"/>
          <w:szCs w:val="24"/>
        </w:rPr>
        <w:t xml:space="preserve">Каждый работник имеет право </w:t>
      </w:r>
      <w:proofErr w:type="gramStart"/>
      <w:r w:rsidRPr="003220BA">
        <w:rPr>
          <w:color w:val="000000" w:themeColor="text1"/>
          <w:szCs w:val="24"/>
        </w:rPr>
        <w:t>на</w:t>
      </w:r>
      <w:proofErr w:type="gramEnd"/>
      <w:r w:rsidRPr="003220BA">
        <w:rPr>
          <w:color w:val="000000" w:themeColor="text1"/>
          <w:szCs w:val="24"/>
        </w:rPr>
        <w:t>:</w:t>
      </w:r>
    </w:p>
    <w:p w14:paraId="3F7F447A" w14:textId="77777777" w:rsidR="003220BA" w:rsidRPr="003220BA" w:rsidRDefault="003220BA" w:rsidP="003220BA">
      <w:pPr>
        <w:widowControl w:val="0"/>
        <w:numPr>
          <w:ilvl w:val="0"/>
          <w:numId w:val="22"/>
        </w:numPr>
        <w:tabs>
          <w:tab w:val="left" w:pos="851"/>
          <w:tab w:val="left" w:pos="993"/>
        </w:tabs>
        <w:autoSpaceDE w:val="0"/>
        <w:autoSpaceDN w:val="0"/>
        <w:spacing w:after="0" w:line="240" w:lineRule="auto"/>
        <w:ind w:left="0" w:firstLine="567"/>
        <w:rPr>
          <w:color w:val="000000" w:themeColor="text1"/>
          <w:szCs w:val="24"/>
        </w:rPr>
      </w:pPr>
      <w:r w:rsidRPr="003220BA">
        <w:rPr>
          <w:color w:val="000000" w:themeColor="text1"/>
          <w:szCs w:val="24"/>
        </w:rPr>
        <w:t xml:space="preserve">заключение, изменение и расторжение трудового договора в порядке и на </w:t>
      </w:r>
      <w:r w:rsidRPr="003220BA">
        <w:rPr>
          <w:color w:val="000000" w:themeColor="text1"/>
          <w:szCs w:val="24"/>
        </w:rPr>
        <w:lastRenderedPageBreak/>
        <w:t>условиях, которые установлены ТК РФ, иными федеральными законами;</w:t>
      </w:r>
    </w:p>
    <w:p w14:paraId="1072DC28" w14:textId="77777777" w:rsidR="003220BA" w:rsidRPr="003220BA" w:rsidRDefault="003220BA" w:rsidP="003220BA">
      <w:pPr>
        <w:widowControl w:val="0"/>
        <w:numPr>
          <w:ilvl w:val="0"/>
          <w:numId w:val="22"/>
        </w:numPr>
        <w:tabs>
          <w:tab w:val="left" w:pos="851"/>
          <w:tab w:val="left" w:pos="993"/>
        </w:tabs>
        <w:autoSpaceDE w:val="0"/>
        <w:autoSpaceDN w:val="0"/>
        <w:spacing w:after="0" w:line="240" w:lineRule="auto"/>
        <w:ind w:left="0" w:firstLine="567"/>
        <w:rPr>
          <w:color w:val="000000" w:themeColor="text1"/>
          <w:szCs w:val="24"/>
        </w:rPr>
      </w:pPr>
      <w:r w:rsidRPr="003220BA">
        <w:rPr>
          <w:color w:val="000000" w:themeColor="text1"/>
          <w:szCs w:val="24"/>
        </w:rPr>
        <w:t>предоставление ему работы, обусловленной трудовым договором;</w:t>
      </w:r>
    </w:p>
    <w:p w14:paraId="2174AA39" w14:textId="77777777" w:rsidR="003220BA" w:rsidRPr="003220BA" w:rsidRDefault="003220BA" w:rsidP="003220BA">
      <w:pPr>
        <w:widowControl w:val="0"/>
        <w:numPr>
          <w:ilvl w:val="0"/>
          <w:numId w:val="22"/>
        </w:numPr>
        <w:tabs>
          <w:tab w:val="left" w:pos="851"/>
          <w:tab w:val="left" w:pos="993"/>
        </w:tabs>
        <w:autoSpaceDE w:val="0"/>
        <w:autoSpaceDN w:val="0"/>
        <w:spacing w:after="0" w:line="240" w:lineRule="auto"/>
        <w:ind w:left="0" w:firstLine="567"/>
        <w:rPr>
          <w:color w:val="000000" w:themeColor="text1"/>
          <w:szCs w:val="24"/>
        </w:rPr>
      </w:pPr>
      <w:r w:rsidRPr="003220BA">
        <w:rPr>
          <w:color w:val="000000" w:themeColor="text1"/>
          <w:szCs w:val="24"/>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14:paraId="13B30F52" w14:textId="77777777" w:rsidR="003220BA" w:rsidRPr="003220BA" w:rsidRDefault="003220BA" w:rsidP="003220BA">
      <w:pPr>
        <w:widowControl w:val="0"/>
        <w:numPr>
          <w:ilvl w:val="0"/>
          <w:numId w:val="22"/>
        </w:numPr>
        <w:tabs>
          <w:tab w:val="left" w:pos="851"/>
          <w:tab w:val="left" w:pos="993"/>
        </w:tabs>
        <w:autoSpaceDE w:val="0"/>
        <w:autoSpaceDN w:val="0"/>
        <w:spacing w:after="0" w:line="240" w:lineRule="auto"/>
        <w:ind w:left="0" w:firstLine="567"/>
        <w:rPr>
          <w:color w:val="000000" w:themeColor="text1"/>
          <w:szCs w:val="24"/>
        </w:rPr>
      </w:pPr>
      <w:r w:rsidRPr="003220BA">
        <w:rPr>
          <w:color w:val="000000" w:themeColor="text1"/>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575F829F" w14:textId="77777777" w:rsidR="003220BA" w:rsidRPr="003220BA" w:rsidRDefault="003220BA" w:rsidP="003220BA">
      <w:pPr>
        <w:widowControl w:val="0"/>
        <w:numPr>
          <w:ilvl w:val="0"/>
          <w:numId w:val="22"/>
        </w:numPr>
        <w:tabs>
          <w:tab w:val="left" w:pos="851"/>
          <w:tab w:val="left" w:pos="993"/>
        </w:tabs>
        <w:autoSpaceDE w:val="0"/>
        <w:autoSpaceDN w:val="0"/>
        <w:spacing w:after="0" w:line="240" w:lineRule="auto"/>
        <w:ind w:left="0" w:firstLine="567"/>
        <w:rPr>
          <w:color w:val="000000" w:themeColor="text1"/>
          <w:szCs w:val="24"/>
        </w:rPr>
      </w:pPr>
      <w:r w:rsidRPr="003220BA">
        <w:rPr>
          <w:color w:val="000000" w:themeColor="text1"/>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0622F2B2" w14:textId="77777777" w:rsidR="003220BA" w:rsidRPr="003220BA" w:rsidRDefault="003220BA" w:rsidP="003220BA">
      <w:pPr>
        <w:widowControl w:val="0"/>
        <w:numPr>
          <w:ilvl w:val="0"/>
          <w:numId w:val="22"/>
        </w:numPr>
        <w:tabs>
          <w:tab w:val="left" w:pos="851"/>
          <w:tab w:val="left" w:pos="993"/>
        </w:tabs>
        <w:autoSpaceDE w:val="0"/>
        <w:autoSpaceDN w:val="0"/>
        <w:spacing w:after="0" w:line="240" w:lineRule="auto"/>
        <w:ind w:left="0" w:firstLine="567"/>
        <w:rPr>
          <w:color w:val="000000" w:themeColor="text1"/>
          <w:szCs w:val="24"/>
        </w:rPr>
      </w:pPr>
      <w:r w:rsidRPr="003220BA">
        <w:rPr>
          <w:color w:val="000000" w:themeColor="text1"/>
          <w:szCs w:val="24"/>
        </w:rPr>
        <w:t>полную достоверную информацию об условиях труда и требованиях охраны труда на рабочем месте;</w:t>
      </w:r>
    </w:p>
    <w:p w14:paraId="05C53D7B"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профессиональную подготовку, переподготовку и повышение своей квалификации в порядке, установленном ТК РФ, коллективным договором;</w:t>
      </w:r>
    </w:p>
    <w:p w14:paraId="7AD44E9A"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3DD86F9E"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участие в управлении </w:t>
      </w:r>
      <w:r w:rsidR="00843583">
        <w:rPr>
          <w:color w:val="000000" w:themeColor="text1"/>
          <w:szCs w:val="24"/>
        </w:rPr>
        <w:t>Центра</w:t>
      </w:r>
      <w:r w:rsidRPr="003220BA">
        <w:rPr>
          <w:color w:val="000000" w:themeColor="text1"/>
          <w:szCs w:val="24"/>
        </w:rPr>
        <w:t xml:space="preserve"> в </w:t>
      </w:r>
      <w:r w:rsidR="00843583" w:rsidRPr="003220BA">
        <w:rPr>
          <w:color w:val="000000" w:themeColor="text1"/>
          <w:szCs w:val="24"/>
        </w:rPr>
        <w:t>формах</w:t>
      </w:r>
      <w:r w:rsidR="00843583">
        <w:rPr>
          <w:color w:val="000000" w:themeColor="text1"/>
          <w:szCs w:val="24"/>
        </w:rPr>
        <w:t xml:space="preserve">, </w:t>
      </w:r>
      <w:r w:rsidRPr="003220BA">
        <w:rPr>
          <w:color w:val="000000" w:themeColor="text1"/>
          <w:szCs w:val="24"/>
        </w:rPr>
        <w:t>предусмотренных ТК РФ, иными федеральными законами и коллективным договором</w:t>
      </w:r>
      <w:r w:rsidR="00843583" w:rsidRPr="003220BA">
        <w:rPr>
          <w:color w:val="000000" w:themeColor="text1"/>
          <w:szCs w:val="24"/>
        </w:rPr>
        <w:t>;</w:t>
      </w:r>
      <w:r w:rsidRPr="003220BA">
        <w:rPr>
          <w:color w:val="000000" w:themeColor="text1"/>
          <w:szCs w:val="24"/>
        </w:rPr>
        <w:t xml:space="preserve"> </w:t>
      </w:r>
    </w:p>
    <w:p w14:paraId="333EDC09"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0D8C24BB"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защиту своих трудовых прав, свобод и законных интересов всеми, не запрещенными законом, способами;</w:t>
      </w:r>
    </w:p>
    <w:p w14:paraId="5469DD25"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14:paraId="7C55ABA8"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возмещение вреда, причиненного в связи с исполнением им трудовых обязанностей, и компенсацию морального вреда в порядке, установленном ТК РФ, иными федеральными законами;</w:t>
      </w:r>
    </w:p>
    <w:p w14:paraId="7DA7365A"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обязательное социальное страхование в случаях, предусмотренных федеральными законами.</w:t>
      </w:r>
    </w:p>
    <w:p w14:paraId="12DD114F" w14:textId="77777777" w:rsidR="003220BA" w:rsidRPr="003220BA" w:rsidRDefault="001F1E54" w:rsidP="003220BA">
      <w:pPr>
        <w:tabs>
          <w:tab w:val="left" w:pos="851"/>
          <w:tab w:val="left" w:pos="993"/>
        </w:tabs>
        <w:spacing w:after="0" w:line="240" w:lineRule="auto"/>
        <w:ind w:firstLine="567"/>
        <w:rPr>
          <w:color w:val="000000" w:themeColor="text1"/>
          <w:szCs w:val="24"/>
        </w:rPr>
      </w:pPr>
      <w:r>
        <w:rPr>
          <w:color w:val="000000" w:themeColor="text1"/>
          <w:szCs w:val="24"/>
        </w:rPr>
        <w:t xml:space="preserve">3.2. </w:t>
      </w:r>
      <w:r w:rsidR="003220BA" w:rsidRPr="003220BA">
        <w:rPr>
          <w:color w:val="000000" w:themeColor="text1"/>
          <w:szCs w:val="24"/>
        </w:rPr>
        <w:t xml:space="preserve">Все работники </w:t>
      </w:r>
      <w:r w:rsidR="00E94AE6">
        <w:rPr>
          <w:color w:val="000000" w:themeColor="text1"/>
          <w:szCs w:val="24"/>
        </w:rPr>
        <w:t>Центра</w:t>
      </w:r>
      <w:r w:rsidR="003220BA" w:rsidRPr="003220BA">
        <w:rPr>
          <w:color w:val="000000" w:themeColor="text1"/>
          <w:szCs w:val="24"/>
        </w:rPr>
        <w:t xml:space="preserve"> обязаны:</w:t>
      </w:r>
    </w:p>
    <w:p w14:paraId="45EDCBDB"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добросовестно выполнять свои трудовые обязанности, возложенные на них трудовым договором;</w:t>
      </w:r>
    </w:p>
    <w:p w14:paraId="4EB26753"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w:t>
      </w:r>
      <w:r w:rsidR="009C1A71" w:rsidRPr="004626A3">
        <w:rPr>
          <w:szCs w:val="24"/>
        </w:rPr>
        <w:t xml:space="preserve">строго выполнять обязанности, возложенные на них Уставом Центра, </w:t>
      </w:r>
      <w:r w:rsidRPr="003220BA">
        <w:rPr>
          <w:color w:val="000000" w:themeColor="text1"/>
          <w:szCs w:val="24"/>
        </w:rPr>
        <w:t xml:space="preserve">соблюдать </w:t>
      </w:r>
      <w:r w:rsidR="00BC747D">
        <w:rPr>
          <w:color w:val="000000" w:themeColor="text1"/>
          <w:szCs w:val="24"/>
        </w:rPr>
        <w:t>ПВТР</w:t>
      </w:r>
      <w:r w:rsidR="009C1A71" w:rsidRPr="009C1A71">
        <w:rPr>
          <w:szCs w:val="24"/>
        </w:rPr>
        <w:t xml:space="preserve"> </w:t>
      </w:r>
      <w:r w:rsidR="009C1A71" w:rsidRPr="004626A3">
        <w:rPr>
          <w:szCs w:val="24"/>
        </w:rPr>
        <w:t>и должностны</w:t>
      </w:r>
      <w:r w:rsidR="009C1A71">
        <w:rPr>
          <w:szCs w:val="24"/>
        </w:rPr>
        <w:t>е инструкци</w:t>
      </w:r>
      <w:r w:rsidR="009C1A71" w:rsidRPr="004626A3">
        <w:rPr>
          <w:szCs w:val="24"/>
        </w:rPr>
        <w:t>и</w:t>
      </w:r>
      <w:r w:rsidRPr="003220BA">
        <w:rPr>
          <w:color w:val="000000" w:themeColor="text1"/>
          <w:szCs w:val="24"/>
        </w:rPr>
        <w:t>;</w:t>
      </w:r>
    </w:p>
    <w:p w14:paraId="2D32C208"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соблюдать трудовую дисциплину</w:t>
      </w:r>
      <w:r w:rsidR="00C44BEF">
        <w:rPr>
          <w:color w:val="000000" w:themeColor="text1"/>
          <w:szCs w:val="24"/>
        </w:rPr>
        <w:t xml:space="preserve"> -</w:t>
      </w:r>
      <w:r w:rsidR="00C44BEF" w:rsidRPr="004626A3">
        <w:rPr>
          <w:szCs w:val="24"/>
        </w:rPr>
        <w:t xml:space="preserve"> вовремя приходить на работу, соблюдать установленную продолжительность рабочего времени, своевременно и точно выполнять распоряжения </w:t>
      </w:r>
      <w:r w:rsidR="00C44BEF">
        <w:rPr>
          <w:szCs w:val="24"/>
        </w:rPr>
        <w:t>руководителя</w:t>
      </w:r>
      <w:r w:rsidRPr="003220BA">
        <w:rPr>
          <w:color w:val="000000" w:themeColor="text1"/>
          <w:szCs w:val="24"/>
        </w:rPr>
        <w:t>;</w:t>
      </w:r>
    </w:p>
    <w:p w14:paraId="0F4A6F72"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выполнять установленные нормы труда;</w:t>
      </w:r>
    </w:p>
    <w:p w14:paraId="35A22748" w14:textId="77777777" w:rsidR="003220BA" w:rsidRDefault="001F1E54" w:rsidP="003220BA">
      <w:pPr>
        <w:tabs>
          <w:tab w:val="left" w:pos="851"/>
          <w:tab w:val="left" w:pos="993"/>
        </w:tabs>
        <w:spacing w:after="0" w:line="240" w:lineRule="auto"/>
        <w:ind w:firstLine="567"/>
        <w:rPr>
          <w:szCs w:val="24"/>
        </w:rPr>
      </w:pPr>
      <w:r>
        <w:rPr>
          <w:color w:val="000000" w:themeColor="text1"/>
          <w:szCs w:val="24"/>
        </w:rPr>
        <w:t xml:space="preserve">- </w:t>
      </w:r>
      <w:r w:rsidRPr="004626A3">
        <w:rPr>
          <w:szCs w:val="24"/>
        </w:rPr>
        <w:t>соблюдать требования техники безопасности и охраны труда, производственной санитарии, гигиены, противопожарной охраны;</w:t>
      </w:r>
    </w:p>
    <w:p w14:paraId="28C9B7D8" w14:textId="77777777" w:rsidR="001F1E54" w:rsidRPr="003220BA" w:rsidRDefault="001F1E54" w:rsidP="001F1E54">
      <w:pPr>
        <w:tabs>
          <w:tab w:val="left" w:pos="851"/>
          <w:tab w:val="left" w:pos="993"/>
        </w:tabs>
        <w:spacing w:after="0" w:line="240" w:lineRule="auto"/>
        <w:ind w:firstLine="567"/>
        <w:rPr>
          <w:color w:val="000000" w:themeColor="text1"/>
          <w:szCs w:val="24"/>
        </w:rPr>
      </w:pPr>
      <w:r w:rsidRPr="003220BA">
        <w:rPr>
          <w:color w:val="000000" w:themeColor="text1"/>
          <w:szCs w:val="24"/>
        </w:rPr>
        <w:t>- бережно относиться к имуществу работодателя и других работников;</w:t>
      </w:r>
    </w:p>
    <w:p w14:paraId="5D9EA645" w14:textId="77777777" w:rsidR="001F1E54" w:rsidRPr="004626A3" w:rsidRDefault="001F1E54" w:rsidP="001F1E54">
      <w:pPr>
        <w:spacing w:after="0" w:line="240" w:lineRule="auto"/>
        <w:ind w:firstLine="567"/>
        <w:contextualSpacing/>
        <w:rPr>
          <w:szCs w:val="24"/>
        </w:rPr>
      </w:pPr>
      <w:r w:rsidRPr="004626A3">
        <w:rPr>
          <w:szCs w:val="24"/>
        </w:rPr>
        <w:t>- содержать рабочее место в чистоте и порядке, соблюдать установленный порядок хранения материальных ценностей и документов;</w:t>
      </w:r>
    </w:p>
    <w:p w14:paraId="2A5D85E0" w14:textId="77777777" w:rsidR="001F1E54" w:rsidRDefault="001F1E54" w:rsidP="001F1E54">
      <w:pPr>
        <w:spacing w:after="0" w:line="240" w:lineRule="auto"/>
        <w:ind w:firstLine="567"/>
        <w:contextualSpacing/>
        <w:rPr>
          <w:szCs w:val="24"/>
        </w:rPr>
      </w:pPr>
      <w:r w:rsidRPr="004626A3">
        <w:rPr>
          <w:szCs w:val="24"/>
        </w:rPr>
        <w:t>- экономно расходовать материалы и электроэнергию;</w:t>
      </w:r>
    </w:p>
    <w:p w14:paraId="60E5AFED" w14:textId="77777777" w:rsidR="001F1E54" w:rsidRPr="004626A3" w:rsidRDefault="001F1E54" w:rsidP="001F1E54">
      <w:pPr>
        <w:spacing w:after="0" w:line="240" w:lineRule="auto"/>
        <w:ind w:firstLine="567"/>
        <w:contextualSpacing/>
        <w:rPr>
          <w:szCs w:val="24"/>
        </w:rPr>
      </w:pPr>
      <w:r w:rsidRPr="004626A3">
        <w:rPr>
          <w:szCs w:val="24"/>
        </w:rPr>
        <w:t>- всемерно стремиться к повышению качества выполняемой работы, строго соблюдать исполнительскую дисциплину, постоянно проявлять творческую инициативу, направленную, на достижение высоких результатов труда;</w:t>
      </w:r>
    </w:p>
    <w:p w14:paraId="669AF0DC" w14:textId="77777777" w:rsidR="001F1E54" w:rsidRPr="004626A3" w:rsidRDefault="001F1E54" w:rsidP="001F1E54">
      <w:pPr>
        <w:spacing w:after="0" w:line="240" w:lineRule="auto"/>
        <w:ind w:firstLine="567"/>
        <w:contextualSpacing/>
        <w:rPr>
          <w:szCs w:val="24"/>
        </w:rPr>
      </w:pPr>
      <w:r w:rsidRPr="004626A3">
        <w:rPr>
          <w:szCs w:val="24"/>
        </w:rPr>
        <w:t>- проводить в установленные сроки необходимые медицинские осмотры, делать необходимые прививки</w:t>
      </w:r>
      <w:r>
        <w:rPr>
          <w:szCs w:val="24"/>
        </w:rPr>
        <w:t>;</w:t>
      </w:r>
    </w:p>
    <w:p w14:paraId="611718FD" w14:textId="194F665C" w:rsid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w:t>
      </w:r>
      <w:r w:rsidR="000131DB">
        <w:rPr>
          <w:color w:val="000000" w:themeColor="text1"/>
          <w:szCs w:val="24"/>
        </w:rPr>
        <w:t>аботодателя;</w:t>
      </w:r>
    </w:p>
    <w:p w14:paraId="2B0FD447" w14:textId="7DB55EDD" w:rsidR="000131DB" w:rsidRDefault="000131DB" w:rsidP="003220BA">
      <w:pPr>
        <w:tabs>
          <w:tab w:val="left" w:pos="851"/>
          <w:tab w:val="left" w:pos="993"/>
        </w:tabs>
        <w:spacing w:after="0" w:line="240" w:lineRule="auto"/>
        <w:ind w:firstLine="567"/>
        <w:rPr>
          <w:color w:val="000000" w:themeColor="text1"/>
          <w:szCs w:val="24"/>
        </w:rPr>
      </w:pPr>
      <w:r>
        <w:rPr>
          <w:color w:val="000000" w:themeColor="text1"/>
          <w:szCs w:val="24"/>
        </w:rPr>
        <w:t>- воздерживаться от совершения и (или) участия в совершении коррупционных правонарушений в интересах или от имени организации;</w:t>
      </w:r>
    </w:p>
    <w:p w14:paraId="1616A49A" w14:textId="0E1E7D9F" w:rsidR="000131DB" w:rsidRDefault="00F27BDD" w:rsidP="003220BA">
      <w:pPr>
        <w:tabs>
          <w:tab w:val="left" w:pos="851"/>
          <w:tab w:val="left" w:pos="993"/>
        </w:tabs>
        <w:spacing w:after="0" w:line="240" w:lineRule="auto"/>
        <w:ind w:firstLine="567"/>
        <w:rPr>
          <w:color w:val="000000" w:themeColor="text1"/>
          <w:szCs w:val="24"/>
        </w:rPr>
      </w:pPr>
      <w:r>
        <w:rPr>
          <w:color w:val="000000" w:themeColor="text1"/>
          <w:szCs w:val="24"/>
        </w:rPr>
        <w:lastRenderedPageBreak/>
        <w:t xml:space="preserve">- </w:t>
      </w:r>
      <w:r w:rsidR="000131DB">
        <w:rPr>
          <w:color w:val="000000" w:themeColor="text1"/>
          <w:szCs w:val="24"/>
        </w:rPr>
        <w:t>воздерживаться от поведения, которое может быть истолковано окружающими как готовность совершить или участвовать в совершении коррупцио</w:t>
      </w:r>
      <w:r>
        <w:rPr>
          <w:color w:val="000000" w:themeColor="text1"/>
          <w:szCs w:val="24"/>
        </w:rPr>
        <w:t>нного правонарушения в интересах или от имени организации;</w:t>
      </w:r>
    </w:p>
    <w:p w14:paraId="2D9318D8" w14:textId="2C942480" w:rsidR="00F27BDD" w:rsidRDefault="00F27BDD" w:rsidP="003220BA">
      <w:pPr>
        <w:tabs>
          <w:tab w:val="left" w:pos="851"/>
          <w:tab w:val="left" w:pos="993"/>
        </w:tabs>
        <w:spacing w:after="0" w:line="240" w:lineRule="auto"/>
        <w:ind w:firstLine="567"/>
        <w:rPr>
          <w:color w:val="000000" w:themeColor="text1"/>
          <w:szCs w:val="24"/>
        </w:rPr>
      </w:pPr>
      <w:r>
        <w:rPr>
          <w:color w:val="000000" w:themeColor="text1"/>
          <w:szCs w:val="24"/>
        </w:rPr>
        <w:t>- незамедлительно информировать непосредственного руководителя (лицо, ответственное за реализацию антикоррупционной политики), руководство организации о случаях склонения работника к совершению коррупционных правонарушений;</w:t>
      </w:r>
    </w:p>
    <w:p w14:paraId="3BAAF4A7" w14:textId="77777777" w:rsidR="00F27BDD" w:rsidRDefault="00F27BDD" w:rsidP="003220BA">
      <w:pPr>
        <w:tabs>
          <w:tab w:val="left" w:pos="851"/>
          <w:tab w:val="left" w:pos="993"/>
        </w:tabs>
        <w:spacing w:after="0" w:line="240" w:lineRule="auto"/>
        <w:ind w:firstLine="567"/>
        <w:rPr>
          <w:color w:val="000000" w:themeColor="text1"/>
          <w:szCs w:val="24"/>
        </w:rPr>
      </w:pPr>
      <w:r>
        <w:rPr>
          <w:color w:val="000000" w:themeColor="text1"/>
          <w:szCs w:val="24"/>
        </w:rPr>
        <w:t>- незамедлительно информировать непосредственного начальника (лицо, ответственное за реализацию антикоррупционной политики), руководство Центра о ставшей известной работнику информации о случаях совершения коррупционных правонарушений другими работниками, контрагентами Центра или иными лицами;</w:t>
      </w:r>
    </w:p>
    <w:p w14:paraId="2F166837" w14:textId="09A8D230" w:rsidR="00F27BDD" w:rsidRDefault="00F27BDD" w:rsidP="003220BA">
      <w:pPr>
        <w:tabs>
          <w:tab w:val="left" w:pos="851"/>
          <w:tab w:val="left" w:pos="993"/>
        </w:tabs>
        <w:spacing w:after="0" w:line="240" w:lineRule="auto"/>
        <w:ind w:firstLine="567"/>
        <w:rPr>
          <w:color w:val="000000" w:themeColor="text1"/>
          <w:szCs w:val="24"/>
        </w:rPr>
      </w:pPr>
      <w:r>
        <w:rPr>
          <w:color w:val="000000" w:themeColor="text1"/>
          <w:szCs w:val="24"/>
        </w:rPr>
        <w:t>- 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14:paraId="4E267F6C" w14:textId="28786DBB"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3.</w:t>
      </w:r>
      <w:r w:rsidR="00031C34">
        <w:rPr>
          <w:color w:val="000000" w:themeColor="text1"/>
          <w:szCs w:val="24"/>
        </w:rPr>
        <w:t>3</w:t>
      </w:r>
      <w:r w:rsidRPr="003220BA">
        <w:rPr>
          <w:color w:val="000000" w:themeColor="text1"/>
          <w:szCs w:val="24"/>
        </w:rPr>
        <w:t xml:space="preserve">. Помимо указанных выше правомочий, работники </w:t>
      </w:r>
      <w:r w:rsidR="00E94AE6">
        <w:rPr>
          <w:color w:val="000000" w:themeColor="text1"/>
          <w:szCs w:val="24"/>
        </w:rPr>
        <w:t>Центра</w:t>
      </w:r>
      <w:r w:rsidRPr="003220BA">
        <w:rPr>
          <w:color w:val="000000" w:themeColor="text1"/>
          <w:szCs w:val="24"/>
        </w:rPr>
        <w:t xml:space="preserve"> имеют право:</w:t>
      </w:r>
    </w:p>
    <w:p w14:paraId="35F32016"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на защиту своей профессиональной чести и достоинства;</w:t>
      </w:r>
    </w:p>
    <w:p w14:paraId="4B22BB44"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на материально-техническое и организационное обеспечение своей профессиональной  деятельности;</w:t>
      </w:r>
    </w:p>
    <w:p w14:paraId="0E77004A"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избирать и быть избранными в органы управления </w:t>
      </w:r>
      <w:r w:rsidR="00E94AE6">
        <w:rPr>
          <w:color w:val="000000" w:themeColor="text1"/>
          <w:szCs w:val="24"/>
        </w:rPr>
        <w:t>Центра</w:t>
      </w:r>
      <w:r w:rsidRPr="003220BA">
        <w:rPr>
          <w:color w:val="000000" w:themeColor="text1"/>
          <w:szCs w:val="24"/>
        </w:rPr>
        <w:t>;</w:t>
      </w:r>
    </w:p>
    <w:p w14:paraId="0652CF88"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участвовать в обсуждении и решении важнейших вопросов  научной, творческой и производственной деятельности </w:t>
      </w:r>
      <w:r w:rsidR="00E94AE6">
        <w:rPr>
          <w:color w:val="000000" w:themeColor="text1"/>
          <w:szCs w:val="24"/>
        </w:rPr>
        <w:t>Центра</w:t>
      </w:r>
      <w:r w:rsidRPr="003220BA">
        <w:rPr>
          <w:color w:val="000000" w:themeColor="text1"/>
          <w:szCs w:val="24"/>
        </w:rPr>
        <w:t xml:space="preserve"> и его структурных подразделений, в том числе на основе членства в общественных организациях и в составе органов управления </w:t>
      </w:r>
      <w:r w:rsidR="00E94AE6">
        <w:rPr>
          <w:color w:val="000000" w:themeColor="text1"/>
          <w:szCs w:val="24"/>
        </w:rPr>
        <w:t>Центра</w:t>
      </w:r>
      <w:r w:rsidRPr="003220BA">
        <w:rPr>
          <w:color w:val="000000" w:themeColor="text1"/>
          <w:szCs w:val="24"/>
        </w:rPr>
        <w:t>;</w:t>
      </w:r>
    </w:p>
    <w:p w14:paraId="31F0542C"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пользоваться бесплатно в соответствии с установленным уставом </w:t>
      </w:r>
      <w:r w:rsidR="00E94AE6">
        <w:rPr>
          <w:color w:val="000000" w:themeColor="text1"/>
          <w:szCs w:val="24"/>
        </w:rPr>
        <w:t>Центра</w:t>
      </w:r>
      <w:r w:rsidRPr="003220BA">
        <w:rPr>
          <w:color w:val="000000" w:themeColor="text1"/>
          <w:szCs w:val="24"/>
        </w:rPr>
        <w:t xml:space="preserve"> порядком информационными фондами;</w:t>
      </w:r>
    </w:p>
    <w:p w14:paraId="6BD9E590"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обжаловать приказы и распоряжения администрации </w:t>
      </w:r>
      <w:r w:rsidR="00E94AE6">
        <w:rPr>
          <w:color w:val="000000" w:themeColor="text1"/>
          <w:szCs w:val="24"/>
        </w:rPr>
        <w:t>Центра</w:t>
      </w:r>
      <w:r w:rsidRPr="003220BA">
        <w:rPr>
          <w:color w:val="000000" w:themeColor="text1"/>
          <w:szCs w:val="24"/>
        </w:rPr>
        <w:t xml:space="preserve"> в порядке, установленном законодательством РФ;</w:t>
      </w:r>
    </w:p>
    <w:p w14:paraId="2148AD64"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на защиту своих персональных данных в соответствии с требованиями законодательства  (глава 14 ТК РФ).</w:t>
      </w:r>
    </w:p>
    <w:p w14:paraId="7C309457"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3.</w:t>
      </w:r>
      <w:r w:rsidR="004354F4">
        <w:rPr>
          <w:color w:val="000000" w:themeColor="text1"/>
          <w:szCs w:val="24"/>
        </w:rPr>
        <w:t>4</w:t>
      </w:r>
      <w:r w:rsidRPr="003220BA">
        <w:rPr>
          <w:color w:val="000000" w:themeColor="text1"/>
          <w:szCs w:val="24"/>
        </w:rPr>
        <w:t xml:space="preserve">. Работники </w:t>
      </w:r>
      <w:r w:rsidR="00E94AE6">
        <w:rPr>
          <w:color w:val="000000" w:themeColor="text1"/>
          <w:szCs w:val="24"/>
        </w:rPr>
        <w:t>Центра</w:t>
      </w:r>
      <w:r w:rsidRPr="003220BA">
        <w:rPr>
          <w:color w:val="000000" w:themeColor="text1"/>
          <w:szCs w:val="24"/>
        </w:rPr>
        <w:t xml:space="preserve"> имеют и другие права, предусмотренные трудовым договором, уставом </w:t>
      </w:r>
      <w:r w:rsidR="00E94AE6">
        <w:rPr>
          <w:color w:val="000000" w:themeColor="text1"/>
          <w:szCs w:val="24"/>
        </w:rPr>
        <w:t>Центра</w:t>
      </w:r>
      <w:r w:rsidRPr="003220BA">
        <w:rPr>
          <w:color w:val="000000" w:themeColor="text1"/>
          <w:szCs w:val="24"/>
        </w:rPr>
        <w:t xml:space="preserve">, коллективным договором и </w:t>
      </w:r>
      <w:r w:rsidR="007C6052">
        <w:rPr>
          <w:color w:val="000000" w:themeColor="text1"/>
          <w:szCs w:val="24"/>
        </w:rPr>
        <w:t xml:space="preserve">действующим </w:t>
      </w:r>
      <w:r w:rsidRPr="003220BA">
        <w:rPr>
          <w:color w:val="000000" w:themeColor="text1"/>
          <w:szCs w:val="24"/>
        </w:rPr>
        <w:t>законодательством РФ.</w:t>
      </w:r>
    </w:p>
    <w:p w14:paraId="6EB7C497" w14:textId="77777777" w:rsidR="003220BA" w:rsidRPr="00E94AE6" w:rsidRDefault="003220BA" w:rsidP="003220BA">
      <w:pPr>
        <w:pStyle w:val="3"/>
        <w:tabs>
          <w:tab w:val="left" w:pos="851"/>
          <w:tab w:val="left" w:pos="993"/>
        </w:tabs>
        <w:spacing w:before="0" w:line="240" w:lineRule="auto"/>
        <w:ind w:firstLine="567"/>
        <w:jc w:val="center"/>
        <w:rPr>
          <w:rFonts w:ascii="Times New Roman" w:hAnsi="Times New Roman" w:cs="Times New Roman"/>
          <w:color w:val="000000" w:themeColor="text1"/>
          <w:szCs w:val="24"/>
        </w:rPr>
      </w:pPr>
      <w:r w:rsidRPr="00E94AE6">
        <w:rPr>
          <w:rFonts w:ascii="Times New Roman" w:hAnsi="Times New Roman" w:cs="Times New Roman"/>
          <w:color w:val="000000" w:themeColor="text1"/>
          <w:szCs w:val="24"/>
        </w:rPr>
        <w:t xml:space="preserve">4. </w:t>
      </w:r>
      <w:r w:rsidR="004354F4" w:rsidRPr="00E94AE6">
        <w:rPr>
          <w:rFonts w:ascii="Times New Roman" w:hAnsi="Times New Roman" w:cs="Times New Roman"/>
          <w:color w:val="000000" w:themeColor="text1"/>
          <w:szCs w:val="24"/>
        </w:rPr>
        <w:t xml:space="preserve">ОСНОВНЫЕ ПРАВА И ОБЯЗАННОСТИ </w:t>
      </w:r>
      <w:r w:rsidR="00E73DA9">
        <w:rPr>
          <w:rFonts w:ascii="Times New Roman" w:hAnsi="Times New Roman" w:cs="Times New Roman"/>
          <w:color w:val="000000" w:themeColor="text1"/>
          <w:szCs w:val="24"/>
        </w:rPr>
        <w:t>ЦЕНТРА</w:t>
      </w:r>
    </w:p>
    <w:p w14:paraId="1AFDBFC8" w14:textId="77777777" w:rsidR="003220BA" w:rsidRPr="003220BA" w:rsidRDefault="003220BA" w:rsidP="003220BA">
      <w:pPr>
        <w:tabs>
          <w:tab w:val="left" w:pos="851"/>
          <w:tab w:val="left" w:pos="993"/>
        </w:tabs>
        <w:spacing w:after="0" w:line="240" w:lineRule="auto"/>
        <w:ind w:firstLine="567"/>
        <w:rPr>
          <w:color w:val="000000" w:themeColor="text1"/>
          <w:szCs w:val="24"/>
        </w:rPr>
      </w:pPr>
    </w:p>
    <w:p w14:paraId="13B316ED" w14:textId="589D0879" w:rsidR="003220BA" w:rsidRPr="003220BA" w:rsidRDefault="003220BA" w:rsidP="003220BA">
      <w:pPr>
        <w:pStyle w:val="33"/>
        <w:tabs>
          <w:tab w:val="left" w:pos="851"/>
          <w:tab w:val="left" w:pos="993"/>
        </w:tabs>
        <w:spacing w:after="0" w:line="240" w:lineRule="auto"/>
        <w:ind w:left="0" w:firstLine="567"/>
        <w:rPr>
          <w:color w:val="000000" w:themeColor="text1"/>
          <w:sz w:val="24"/>
          <w:szCs w:val="24"/>
        </w:rPr>
      </w:pPr>
      <w:r w:rsidRPr="003220BA">
        <w:rPr>
          <w:color w:val="000000" w:themeColor="text1"/>
          <w:sz w:val="24"/>
          <w:szCs w:val="24"/>
        </w:rPr>
        <w:t xml:space="preserve">4.1. </w:t>
      </w:r>
      <w:r w:rsidR="00AC0D55">
        <w:rPr>
          <w:color w:val="000000" w:themeColor="text1"/>
          <w:sz w:val="24"/>
          <w:szCs w:val="24"/>
        </w:rPr>
        <w:t>Центр</w:t>
      </w:r>
      <w:r w:rsidRPr="003220BA">
        <w:rPr>
          <w:color w:val="000000" w:themeColor="text1"/>
          <w:sz w:val="24"/>
          <w:szCs w:val="24"/>
        </w:rPr>
        <w:t xml:space="preserve">, являясь работодателем, в соответствии с общими нормами трудового законодательства </w:t>
      </w:r>
      <w:r w:rsidR="00A73E32">
        <w:rPr>
          <w:color w:val="000000" w:themeColor="text1"/>
          <w:sz w:val="24"/>
          <w:szCs w:val="24"/>
        </w:rPr>
        <w:t>РФ</w:t>
      </w:r>
      <w:r w:rsidR="00887256">
        <w:rPr>
          <w:color w:val="000000" w:themeColor="text1"/>
          <w:sz w:val="24"/>
          <w:szCs w:val="24"/>
        </w:rPr>
        <w:t>,</w:t>
      </w:r>
      <w:r w:rsidR="00A73E32">
        <w:rPr>
          <w:color w:val="000000" w:themeColor="text1"/>
          <w:sz w:val="24"/>
          <w:szCs w:val="24"/>
        </w:rPr>
        <w:t xml:space="preserve"> </w:t>
      </w:r>
      <w:r w:rsidRPr="003220BA">
        <w:rPr>
          <w:color w:val="000000" w:themeColor="text1"/>
          <w:sz w:val="24"/>
          <w:szCs w:val="24"/>
        </w:rPr>
        <w:t>обладает следующими основными правами и исполняет обязанности.</w:t>
      </w:r>
    </w:p>
    <w:p w14:paraId="58834F93" w14:textId="77777777" w:rsidR="003220BA" w:rsidRPr="003220BA" w:rsidRDefault="00B36095" w:rsidP="003220BA">
      <w:pPr>
        <w:tabs>
          <w:tab w:val="left" w:pos="851"/>
          <w:tab w:val="left" w:pos="993"/>
        </w:tabs>
        <w:spacing w:after="0" w:line="240" w:lineRule="auto"/>
        <w:ind w:firstLine="567"/>
        <w:rPr>
          <w:color w:val="000000" w:themeColor="text1"/>
          <w:szCs w:val="24"/>
        </w:rPr>
      </w:pPr>
      <w:r>
        <w:rPr>
          <w:color w:val="000000" w:themeColor="text1"/>
          <w:szCs w:val="24"/>
        </w:rPr>
        <w:t xml:space="preserve">4.2. </w:t>
      </w:r>
      <w:r w:rsidR="00AC0D55">
        <w:rPr>
          <w:color w:val="000000" w:themeColor="text1"/>
          <w:szCs w:val="24"/>
        </w:rPr>
        <w:t>Центр</w:t>
      </w:r>
      <w:r w:rsidR="003220BA" w:rsidRPr="003220BA">
        <w:rPr>
          <w:color w:val="000000" w:themeColor="text1"/>
          <w:szCs w:val="24"/>
        </w:rPr>
        <w:t xml:space="preserve"> в лице </w:t>
      </w:r>
      <w:r w:rsidR="00AC0D55">
        <w:rPr>
          <w:color w:val="000000" w:themeColor="text1"/>
          <w:szCs w:val="24"/>
        </w:rPr>
        <w:t>руководителя</w:t>
      </w:r>
      <w:r w:rsidR="003220BA" w:rsidRPr="003220BA">
        <w:rPr>
          <w:color w:val="000000" w:themeColor="text1"/>
          <w:szCs w:val="24"/>
        </w:rPr>
        <w:t xml:space="preserve"> вправе:</w:t>
      </w:r>
    </w:p>
    <w:p w14:paraId="40908D33"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заключать, изменять и расторгать трудовые договоры с работниками в порядке и на условиях, которые установлены </w:t>
      </w:r>
      <w:r w:rsidR="00AC0D55">
        <w:rPr>
          <w:color w:val="000000" w:themeColor="text1"/>
          <w:szCs w:val="24"/>
        </w:rPr>
        <w:t>ТК РФ</w:t>
      </w:r>
      <w:r w:rsidRPr="003220BA">
        <w:rPr>
          <w:color w:val="000000" w:themeColor="text1"/>
          <w:szCs w:val="24"/>
        </w:rPr>
        <w:t>, иными федеральными законами;</w:t>
      </w:r>
    </w:p>
    <w:p w14:paraId="0485AC5B"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вести коллективные переговоры и заключать коллективные договоры;</w:t>
      </w:r>
    </w:p>
    <w:p w14:paraId="1731D5D6"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поощрять работников за добросовестный эффективный труд;</w:t>
      </w:r>
    </w:p>
    <w:p w14:paraId="6DE51DC0"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требовать от работников исполнения ими трудовых обязанностей и бережного отношения к имуществу работодателя и других работников, соблюдения </w:t>
      </w:r>
      <w:r w:rsidR="003065AE">
        <w:rPr>
          <w:color w:val="000000" w:themeColor="text1"/>
          <w:szCs w:val="24"/>
        </w:rPr>
        <w:t>ПВТР</w:t>
      </w:r>
      <w:r w:rsidRPr="003220BA">
        <w:rPr>
          <w:color w:val="000000" w:themeColor="text1"/>
          <w:szCs w:val="24"/>
        </w:rPr>
        <w:t>;</w:t>
      </w:r>
    </w:p>
    <w:p w14:paraId="09B332A2"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привлекать работников к дисциплинарной и материальной ответственности в порядке, установленном </w:t>
      </w:r>
      <w:r w:rsidR="00EC6ED3" w:rsidRPr="003220BA">
        <w:rPr>
          <w:color w:val="000000" w:themeColor="text1"/>
          <w:szCs w:val="24"/>
        </w:rPr>
        <w:t>ТК РФ</w:t>
      </w:r>
      <w:r w:rsidRPr="003220BA">
        <w:rPr>
          <w:color w:val="000000" w:themeColor="text1"/>
          <w:szCs w:val="24"/>
          <w:u w:val="single"/>
        </w:rPr>
        <w:t>,</w:t>
      </w:r>
      <w:r w:rsidRPr="003220BA">
        <w:rPr>
          <w:color w:val="000000" w:themeColor="text1"/>
          <w:szCs w:val="24"/>
        </w:rPr>
        <w:t xml:space="preserve"> иными федеральными законами, настоящими П</w:t>
      </w:r>
      <w:r w:rsidR="00CB650A">
        <w:rPr>
          <w:color w:val="000000" w:themeColor="text1"/>
          <w:szCs w:val="24"/>
        </w:rPr>
        <w:t>ВТР</w:t>
      </w:r>
      <w:r w:rsidRPr="003220BA">
        <w:rPr>
          <w:color w:val="000000" w:themeColor="text1"/>
          <w:szCs w:val="24"/>
        </w:rPr>
        <w:t>;</w:t>
      </w:r>
    </w:p>
    <w:p w14:paraId="3AAA2946"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принимать локальные нормативные акты;</w:t>
      </w:r>
    </w:p>
    <w:p w14:paraId="2CFE33A7"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создавать объединения работодателей в целях представительства и защиты своих интересов и вступать в них.</w:t>
      </w:r>
    </w:p>
    <w:p w14:paraId="2F10639D" w14:textId="77777777" w:rsidR="003220BA" w:rsidRPr="003220BA" w:rsidRDefault="00B36095" w:rsidP="003220BA">
      <w:pPr>
        <w:tabs>
          <w:tab w:val="left" w:pos="851"/>
          <w:tab w:val="left" w:pos="993"/>
        </w:tabs>
        <w:spacing w:after="0" w:line="240" w:lineRule="auto"/>
        <w:ind w:firstLine="567"/>
        <w:rPr>
          <w:color w:val="000000" w:themeColor="text1"/>
          <w:szCs w:val="24"/>
        </w:rPr>
      </w:pPr>
      <w:r>
        <w:rPr>
          <w:color w:val="000000" w:themeColor="text1"/>
          <w:szCs w:val="24"/>
        </w:rPr>
        <w:t xml:space="preserve">4.3. </w:t>
      </w:r>
      <w:r w:rsidR="00651BCE">
        <w:rPr>
          <w:color w:val="000000" w:themeColor="text1"/>
          <w:szCs w:val="24"/>
        </w:rPr>
        <w:t>Центр</w:t>
      </w:r>
      <w:r w:rsidR="001C325E">
        <w:rPr>
          <w:color w:val="000000" w:themeColor="text1"/>
          <w:szCs w:val="24"/>
        </w:rPr>
        <w:t>,</w:t>
      </w:r>
      <w:r w:rsidR="003220BA" w:rsidRPr="003220BA">
        <w:rPr>
          <w:color w:val="000000" w:themeColor="text1"/>
          <w:szCs w:val="24"/>
        </w:rPr>
        <w:t xml:space="preserve"> в лице его органов управления </w:t>
      </w:r>
      <w:r w:rsidR="001C325E">
        <w:rPr>
          <w:color w:val="000000" w:themeColor="text1"/>
          <w:szCs w:val="24"/>
        </w:rPr>
        <w:t xml:space="preserve">и руководителя </w:t>
      </w:r>
      <w:r w:rsidR="003220BA" w:rsidRPr="003220BA">
        <w:rPr>
          <w:color w:val="000000" w:themeColor="text1"/>
          <w:szCs w:val="24"/>
        </w:rPr>
        <w:t>обязан:</w:t>
      </w:r>
    </w:p>
    <w:p w14:paraId="22CA3EA0"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43D149A1"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предоставлять работникам работу, обусловленную трудовым договором;</w:t>
      </w:r>
    </w:p>
    <w:p w14:paraId="4F028698"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обеспечивать безопасность труда и условия, отвечающие требованиям охраны и гигиены труда;</w:t>
      </w:r>
    </w:p>
    <w:p w14:paraId="2EF25EA5"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2325A939"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lastRenderedPageBreak/>
        <w:t>- обеспечивать работникам равную оплату за труд равной ценности;</w:t>
      </w:r>
    </w:p>
    <w:p w14:paraId="76D9BBE8"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выплачивать в полном размере причитающуюся работникам заработную плату в сроки, установленные трудовым законодательством, коллективным договором, трудовыми договорами;</w:t>
      </w:r>
    </w:p>
    <w:p w14:paraId="1A0AA912"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вести коллективные переговоры, а также заключать коллективный договор;</w:t>
      </w:r>
    </w:p>
    <w:p w14:paraId="2604DFB2"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предоставлять работникам и представителям работников полную и достоверную информацию, необходимую для заключения коллективного договора, соглашений и </w:t>
      </w:r>
      <w:proofErr w:type="gramStart"/>
      <w:r w:rsidRPr="003220BA">
        <w:rPr>
          <w:color w:val="000000" w:themeColor="text1"/>
          <w:szCs w:val="24"/>
        </w:rPr>
        <w:t>контроля за</w:t>
      </w:r>
      <w:proofErr w:type="gramEnd"/>
      <w:r w:rsidRPr="003220BA">
        <w:rPr>
          <w:color w:val="000000" w:themeColor="text1"/>
          <w:szCs w:val="24"/>
        </w:rPr>
        <w:t xml:space="preserve"> их выполнением;</w:t>
      </w:r>
    </w:p>
    <w:p w14:paraId="2406866F"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своевременно выполнять предписания государственных надзорных и контрольных органов по вопросам исполнения трудового законодательства;</w:t>
      </w:r>
    </w:p>
    <w:p w14:paraId="296010D7"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6572CAA4"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создавать условия, обеспечивающие участие работников в управлении организацией в предусмотренных федеральными законами, уставом и коллективным договором </w:t>
      </w:r>
      <w:r w:rsidR="00B36095">
        <w:rPr>
          <w:color w:val="000000" w:themeColor="text1"/>
          <w:szCs w:val="24"/>
        </w:rPr>
        <w:t>Центра</w:t>
      </w:r>
      <w:r w:rsidRPr="003220BA">
        <w:rPr>
          <w:color w:val="000000" w:themeColor="text1"/>
          <w:szCs w:val="24"/>
        </w:rPr>
        <w:t xml:space="preserve"> формах;</w:t>
      </w:r>
    </w:p>
    <w:p w14:paraId="7FD4DACD"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осуществлять обязательное социальное страхование работников в порядке, установленном федеральными законами;</w:t>
      </w:r>
    </w:p>
    <w:p w14:paraId="23DAF9E3"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00CB650A" w:rsidRPr="003220BA">
        <w:rPr>
          <w:color w:val="000000" w:themeColor="text1"/>
          <w:szCs w:val="24"/>
        </w:rPr>
        <w:t>ТК РФ</w:t>
      </w:r>
      <w:r w:rsidRPr="00B36095">
        <w:rPr>
          <w:color w:val="000000" w:themeColor="text1"/>
          <w:szCs w:val="24"/>
        </w:rPr>
        <w:t>,</w:t>
      </w:r>
      <w:r w:rsidRPr="003220BA">
        <w:rPr>
          <w:color w:val="000000" w:themeColor="text1"/>
          <w:szCs w:val="24"/>
        </w:rPr>
        <w:t xml:space="preserve"> федеральными законами и иными нормативными правовыми актами;</w:t>
      </w:r>
    </w:p>
    <w:p w14:paraId="22B1466B" w14:textId="77777777" w:rsid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 исполнять иные обязанности, предусмотренные ТК РФ,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14:paraId="05E73F41" w14:textId="77777777" w:rsidR="00164BA2" w:rsidRPr="003220BA" w:rsidRDefault="00164BA2" w:rsidP="003220BA">
      <w:pPr>
        <w:tabs>
          <w:tab w:val="left" w:pos="851"/>
          <w:tab w:val="left" w:pos="993"/>
        </w:tabs>
        <w:spacing w:after="0" w:line="240" w:lineRule="auto"/>
        <w:ind w:firstLine="567"/>
        <w:jc w:val="center"/>
        <w:rPr>
          <w:b/>
          <w:bCs/>
          <w:color w:val="000000" w:themeColor="text1"/>
          <w:szCs w:val="24"/>
        </w:rPr>
      </w:pPr>
    </w:p>
    <w:p w14:paraId="137265ED" w14:textId="77777777" w:rsidR="003220BA" w:rsidRPr="003220BA" w:rsidRDefault="003220BA" w:rsidP="003220BA">
      <w:pPr>
        <w:tabs>
          <w:tab w:val="left" w:pos="851"/>
          <w:tab w:val="left" w:pos="993"/>
        </w:tabs>
        <w:spacing w:after="0" w:line="240" w:lineRule="auto"/>
        <w:ind w:firstLine="567"/>
        <w:jc w:val="center"/>
        <w:rPr>
          <w:b/>
          <w:bCs/>
          <w:color w:val="000000" w:themeColor="text1"/>
          <w:szCs w:val="24"/>
        </w:rPr>
      </w:pPr>
      <w:r w:rsidRPr="003220BA">
        <w:rPr>
          <w:b/>
          <w:bCs/>
          <w:color w:val="000000" w:themeColor="text1"/>
          <w:szCs w:val="24"/>
        </w:rPr>
        <w:t>5</w:t>
      </w:r>
      <w:r w:rsidR="00014EA3" w:rsidRPr="003220BA">
        <w:rPr>
          <w:b/>
          <w:bCs/>
          <w:color w:val="000000" w:themeColor="text1"/>
          <w:szCs w:val="24"/>
        </w:rPr>
        <w:t>. РАБОЧЕЕ ВРЕМЯ, ПОРЯДОК ЕГО ИСПОЛЬЗОВАНИЯ, ВРЕМЯ ОТДЫХА</w:t>
      </w:r>
    </w:p>
    <w:p w14:paraId="26BCE940" w14:textId="77777777" w:rsidR="00B502DD" w:rsidRDefault="00B502DD" w:rsidP="003220BA">
      <w:pPr>
        <w:tabs>
          <w:tab w:val="left" w:pos="851"/>
          <w:tab w:val="left" w:pos="993"/>
        </w:tabs>
        <w:spacing w:after="0" w:line="240" w:lineRule="auto"/>
        <w:ind w:firstLine="567"/>
        <w:rPr>
          <w:color w:val="000000" w:themeColor="text1"/>
          <w:szCs w:val="24"/>
        </w:rPr>
      </w:pPr>
    </w:p>
    <w:p w14:paraId="384CFFE9" w14:textId="77777777" w:rsidR="001604EB"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5.1</w:t>
      </w:r>
      <w:r w:rsidRPr="00990BCF">
        <w:rPr>
          <w:bCs/>
          <w:color w:val="000000" w:themeColor="text1"/>
          <w:szCs w:val="24"/>
        </w:rPr>
        <w:t>.</w:t>
      </w:r>
      <w:r w:rsidRPr="003220BA">
        <w:rPr>
          <w:color w:val="000000" w:themeColor="text1"/>
          <w:szCs w:val="24"/>
        </w:rPr>
        <w:t xml:space="preserve"> </w:t>
      </w:r>
      <w:r w:rsidRPr="001604EB">
        <w:rPr>
          <w:color w:val="000000" w:themeColor="text1"/>
          <w:szCs w:val="24"/>
        </w:rPr>
        <w:t xml:space="preserve">В </w:t>
      </w:r>
      <w:r w:rsidR="002F4E62" w:rsidRPr="001604EB">
        <w:rPr>
          <w:color w:val="000000" w:themeColor="text1"/>
          <w:szCs w:val="24"/>
        </w:rPr>
        <w:t>Центре устанавливается</w:t>
      </w:r>
      <w:r w:rsidR="001604EB" w:rsidRPr="001604EB">
        <w:rPr>
          <w:color w:val="000000" w:themeColor="text1"/>
          <w:szCs w:val="24"/>
        </w:rPr>
        <w:t>:</w:t>
      </w:r>
      <w:r w:rsidR="002F4E62" w:rsidRPr="001604EB">
        <w:rPr>
          <w:color w:val="000000" w:themeColor="text1"/>
          <w:szCs w:val="24"/>
        </w:rPr>
        <w:t xml:space="preserve"> </w:t>
      </w:r>
    </w:p>
    <w:p w14:paraId="7D02684E" w14:textId="77777777" w:rsidR="001604EB" w:rsidRPr="002A6C7D" w:rsidRDefault="001604EB" w:rsidP="001604EB">
      <w:pPr>
        <w:pStyle w:val="ConsPlusNormal"/>
        <w:widowControl/>
        <w:ind w:firstLine="540"/>
        <w:jc w:val="both"/>
        <w:rPr>
          <w:rFonts w:ascii="Times New Roman" w:hAnsi="Times New Roman" w:cs="Times New Roman"/>
        </w:rPr>
      </w:pPr>
      <w:r w:rsidRPr="002A6C7D">
        <w:rPr>
          <w:rStyle w:val="40"/>
          <w:b w:val="0"/>
        </w:rPr>
        <w:t>Для работников устанавливается</w:t>
      </w:r>
      <w:r w:rsidRPr="002A6C7D">
        <w:rPr>
          <w:rFonts w:ascii="Times New Roman" w:hAnsi="Times New Roman" w:cs="Times New Roman"/>
        </w:rPr>
        <w:t>:</w:t>
      </w:r>
    </w:p>
    <w:p w14:paraId="21A8E61C" w14:textId="653C383E" w:rsidR="001604EB" w:rsidRPr="00DE55FB" w:rsidRDefault="001604EB" w:rsidP="00D179B6">
      <w:pPr>
        <w:pStyle w:val="ConsPlusNormal"/>
        <w:widowControl/>
        <w:ind w:firstLine="540"/>
        <w:jc w:val="both"/>
        <w:rPr>
          <w:rFonts w:ascii="Times New Roman" w:hAnsi="Times New Roman" w:cs="Times New Roman"/>
        </w:rPr>
      </w:pPr>
      <w:r w:rsidRPr="002A6C7D">
        <w:rPr>
          <w:rFonts w:ascii="Times New Roman" w:hAnsi="Times New Roman" w:cs="Times New Roman"/>
        </w:rPr>
        <w:t>- пятидневная рабочая неделя с двумя выходными днями (</w:t>
      </w:r>
      <w:r w:rsidRPr="002A6C7D">
        <w:rPr>
          <w:rStyle w:val="40"/>
          <w:b w:val="0"/>
        </w:rPr>
        <w:t xml:space="preserve">суббота, воскресенье) </w:t>
      </w:r>
      <w:r w:rsidRPr="002A6C7D">
        <w:rPr>
          <w:rFonts w:ascii="Times New Roman" w:hAnsi="Times New Roman" w:cs="Times New Roman"/>
        </w:rPr>
        <w:t>для Работников Центра</w:t>
      </w:r>
      <w:r w:rsidR="00D179B6">
        <w:rPr>
          <w:rFonts w:ascii="Times New Roman" w:hAnsi="Times New Roman" w:cs="Times New Roman"/>
        </w:rPr>
        <w:t>.</w:t>
      </w:r>
    </w:p>
    <w:p w14:paraId="6790731F" w14:textId="77777777" w:rsidR="001604EB" w:rsidRDefault="001604EB" w:rsidP="003220BA">
      <w:pPr>
        <w:tabs>
          <w:tab w:val="left" w:pos="851"/>
          <w:tab w:val="left" w:pos="993"/>
        </w:tabs>
        <w:spacing w:after="0" w:line="240" w:lineRule="auto"/>
        <w:ind w:firstLine="567"/>
        <w:rPr>
          <w:color w:val="000000" w:themeColor="text1"/>
          <w:szCs w:val="24"/>
        </w:rPr>
      </w:pPr>
    </w:p>
    <w:p w14:paraId="2B9D59E2" w14:textId="77777777" w:rsidR="00990BCF" w:rsidRDefault="00610B8E" w:rsidP="00990BCF">
      <w:pPr>
        <w:spacing w:after="0" w:line="240" w:lineRule="auto"/>
        <w:ind w:firstLine="567"/>
        <w:contextualSpacing/>
        <w:rPr>
          <w:szCs w:val="24"/>
        </w:rPr>
      </w:pPr>
      <w:r>
        <w:rPr>
          <w:szCs w:val="24"/>
        </w:rPr>
        <w:t xml:space="preserve">5.2. </w:t>
      </w:r>
      <w:r w:rsidR="00990BCF" w:rsidRPr="004626A3">
        <w:rPr>
          <w:szCs w:val="24"/>
        </w:rPr>
        <w:t>Недельная нагрузка сотрудников</w:t>
      </w:r>
      <w:r>
        <w:rPr>
          <w:szCs w:val="24"/>
        </w:rPr>
        <w:t xml:space="preserve"> работников</w:t>
      </w:r>
      <w:r w:rsidR="00990BCF" w:rsidRPr="004626A3">
        <w:rPr>
          <w:szCs w:val="24"/>
        </w:rPr>
        <w:t xml:space="preserve"> Центра составляет:</w:t>
      </w:r>
    </w:p>
    <w:tbl>
      <w:tblPr>
        <w:tblStyle w:val="a3"/>
        <w:tblW w:w="8789" w:type="dxa"/>
        <w:tblInd w:w="675" w:type="dxa"/>
        <w:tblLook w:val="04A0" w:firstRow="1" w:lastRow="0" w:firstColumn="1" w:lastColumn="0" w:noHBand="0" w:noVBand="1"/>
      </w:tblPr>
      <w:tblGrid>
        <w:gridCol w:w="1242"/>
        <w:gridCol w:w="7547"/>
      </w:tblGrid>
      <w:tr w:rsidR="00CF0291" w14:paraId="75249FA3" w14:textId="77777777" w:rsidTr="00EF778E">
        <w:tc>
          <w:tcPr>
            <w:tcW w:w="1242" w:type="dxa"/>
          </w:tcPr>
          <w:p w14:paraId="4E8E02F9" w14:textId="77777777" w:rsidR="00CF0291" w:rsidRPr="000B7304" w:rsidRDefault="00CF0291" w:rsidP="00990BCF">
            <w:pPr>
              <w:spacing w:after="0" w:line="240" w:lineRule="auto"/>
              <w:contextualSpacing/>
              <w:rPr>
                <w:szCs w:val="24"/>
              </w:rPr>
            </w:pPr>
            <w:r w:rsidRPr="000B7304">
              <w:rPr>
                <w:szCs w:val="24"/>
              </w:rPr>
              <w:t>40 часов</w:t>
            </w:r>
            <w:r w:rsidR="001C325E" w:rsidRPr="000B7304">
              <w:rPr>
                <w:szCs w:val="24"/>
              </w:rPr>
              <w:t xml:space="preserve"> -</w:t>
            </w:r>
          </w:p>
        </w:tc>
        <w:tc>
          <w:tcPr>
            <w:tcW w:w="7547" w:type="dxa"/>
          </w:tcPr>
          <w:p w14:paraId="3914FC6C" w14:textId="78D47924" w:rsidR="00CF0291" w:rsidRPr="000B7304" w:rsidRDefault="00CF0291" w:rsidP="00D179B6">
            <w:pPr>
              <w:spacing w:after="0" w:line="240" w:lineRule="auto"/>
              <w:ind w:left="34"/>
              <w:rPr>
                <w:szCs w:val="24"/>
              </w:rPr>
            </w:pPr>
            <w:r w:rsidRPr="000B7304">
              <w:rPr>
                <w:szCs w:val="24"/>
              </w:rPr>
              <w:t xml:space="preserve">директор, заместитель директора, </w:t>
            </w:r>
            <w:r w:rsidR="00F26AB3">
              <w:rPr>
                <w:szCs w:val="24"/>
              </w:rPr>
              <w:t>руководители структурных подразделений</w:t>
            </w:r>
            <w:r w:rsidRPr="000B7304">
              <w:rPr>
                <w:szCs w:val="24"/>
              </w:rPr>
              <w:t>, программист, секретарь</w:t>
            </w:r>
            <w:r w:rsidR="00B72280">
              <w:rPr>
                <w:szCs w:val="24"/>
              </w:rPr>
              <w:t xml:space="preserve"> учебной части</w:t>
            </w:r>
            <w:r w:rsidRPr="000B7304">
              <w:rPr>
                <w:szCs w:val="24"/>
              </w:rPr>
              <w:t xml:space="preserve">, </w:t>
            </w:r>
            <w:r w:rsidR="000B7304" w:rsidRPr="000B7304">
              <w:rPr>
                <w:szCs w:val="24"/>
              </w:rPr>
              <w:t xml:space="preserve">специалист по кадрам, </w:t>
            </w:r>
            <w:r w:rsidRPr="000B7304">
              <w:rPr>
                <w:szCs w:val="24"/>
              </w:rPr>
              <w:t xml:space="preserve">водитель, </w:t>
            </w:r>
            <w:r w:rsidR="000B7304" w:rsidRPr="000B7304">
              <w:rPr>
                <w:szCs w:val="24"/>
              </w:rPr>
              <w:t xml:space="preserve">рабочий по комплексному обслуживанию и ремонту зданий, </w:t>
            </w:r>
            <w:r w:rsidRPr="000B7304">
              <w:rPr>
                <w:szCs w:val="24"/>
              </w:rPr>
              <w:t xml:space="preserve">уборщик служебных помещений </w:t>
            </w:r>
          </w:p>
        </w:tc>
      </w:tr>
      <w:tr w:rsidR="00CF0291" w14:paraId="480F096F" w14:textId="77777777" w:rsidTr="00EF778E">
        <w:tc>
          <w:tcPr>
            <w:tcW w:w="1242" w:type="dxa"/>
          </w:tcPr>
          <w:p w14:paraId="190D1958" w14:textId="77777777" w:rsidR="00CF0291" w:rsidRPr="000B7304" w:rsidRDefault="00014EA3" w:rsidP="00990BCF">
            <w:pPr>
              <w:spacing w:after="0" w:line="240" w:lineRule="auto"/>
              <w:contextualSpacing/>
              <w:rPr>
                <w:szCs w:val="24"/>
              </w:rPr>
            </w:pPr>
            <w:r w:rsidRPr="000B7304">
              <w:rPr>
                <w:szCs w:val="24"/>
              </w:rPr>
              <w:t>36 часов</w:t>
            </w:r>
            <w:r w:rsidR="001C325E" w:rsidRPr="000B7304">
              <w:rPr>
                <w:szCs w:val="24"/>
              </w:rPr>
              <w:t xml:space="preserve"> -</w:t>
            </w:r>
          </w:p>
        </w:tc>
        <w:tc>
          <w:tcPr>
            <w:tcW w:w="7547" w:type="dxa"/>
          </w:tcPr>
          <w:p w14:paraId="2691F274" w14:textId="36E36E36" w:rsidR="00CF0291" w:rsidRPr="000B7304" w:rsidRDefault="000B7304" w:rsidP="000B7304">
            <w:pPr>
              <w:spacing w:after="0" w:line="240" w:lineRule="auto"/>
              <w:ind w:left="34"/>
              <w:contextualSpacing/>
              <w:rPr>
                <w:szCs w:val="24"/>
              </w:rPr>
            </w:pPr>
            <w:r w:rsidRPr="000B7304">
              <w:rPr>
                <w:szCs w:val="24"/>
              </w:rPr>
              <w:t xml:space="preserve">педагог-психолог, </w:t>
            </w:r>
            <w:r w:rsidR="00014EA3" w:rsidRPr="000B7304">
              <w:rPr>
                <w:szCs w:val="24"/>
              </w:rPr>
              <w:t>врач-психиатр</w:t>
            </w:r>
            <w:r w:rsidRPr="000B7304">
              <w:rPr>
                <w:szCs w:val="24"/>
              </w:rPr>
              <w:t xml:space="preserve"> (врач-невролог)</w:t>
            </w:r>
            <w:r w:rsidR="00014EA3" w:rsidRPr="000B7304">
              <w:rPr>
                <w:szCs w:val="24"/>
              </w:rPr>
              <w:t xml:space="preserve">, методист, социальный педагог </w:t>
            </w:r>
          </w:p>
        </w:tc>
      </w:tr>
      <w:tr w:rsidR="00CF0291" w14:paraId="7479C607" w14:textId="77777777" w:rsidTr="00EF778E">
        <w:tc>
          <w:tcPr>
            <w:tcW w:w="1242" w:type="dxa"/>
          </w:tcPr>
          <w:p w14:paraId="03E9B122" w14:textId="77777777" w:rsidR="00CF0291" w:rsidRPr="000B7304" w:rsidRDefault="00014EA3" w:rsidP="00990BCF">
            <w:pPr>
              <w:spacing w:after="0" w:line="240" w:lineRule="auto"/>
              <w:contextualSpacing/>
              <w:rPr>
                <w:szCs w:val="24"/>
              </w:rPr>
            </w:pPr>
            <w:r w:rsidRPr="000B7304">
              <w:rPr>
                <w:szCs w:val="24"/>
              </w:rPr>
              <w:t>20 часов</w:t>
            </w:r>
            <w:r w:rsidR="001C325E" w:rsidRPr="000B7304">
              <w:rPr>
                <w:szCs w:val="24"/>
              </w:rPr>
              <w:t xml:space="preserve"> -</w:t>
            </w:r>
          </w:p>
        </w:tc>
        <w:tc>
          <w:tcPr>
            <w:tcW w:w="7547" w:type="dxa"/>
          </w:tcPr>
          <w:p w14:paraId="373D159B" w14:textId="7BFEFA1F" w:rsidR="00CF0291" w:rsidRPr="000B7304" w:rsidRDefault="00014EA3" w:rsidP="00014EA3">
            <w:pPr>
              <w:spacing w:after="0" w:line="240" w:lineRule="auto"/>
              <w:contextualSpacing/>
              <w:rPr>
                <w:szCs w:val="24"/>
              </w:rPr>
            </w:pPr>
            <w:r w:rsidRPr="000B7304">
              <w:rPr>
                <w:szCs w:val="24"/>
              </w:rPr>
              <w:t>учитель-дефектолог</w:t>
            </w:r>
            <w:r w:rsidR="000B7304" w:rsidRPr="000B7304">
              <w:rPr>
                <w:szCs w:val="24"/>
              </w:rPr>
              <w:t xml:space="preserve"> (олигофренопедагог), учитель-логопед</w:t>
            </w:r>
          </w:p>
          <w:p w14:paraId="3D72B440" w14:textId="77777777" w:rsidR="00EF778E" w:rsidRPr="000B7304" w:rsidRDefault="00EF778E" w:rsidP="00014EA3">
            <w:pPr>
              <w:spacing w:after="0" w:line="240" w:lineRule="auto"/>
              <w:contextualSpacing/>
              <w:rPr>
                <w:szCs w:val="24"/>
              </w:rPr>
            </w:pPr>
          </w:p>
        </w:tc>
      </w:tr>
    </w:tbl>
    <w:p w14:paraId="4D6FDB96" w14:textId="77777777" w:rsidR="00815836" w:rsidRDefault="00815836" w:rsidP="003220BA">
      <w:pPr>
        <w:tabs>
          <w:tab w:val="left" w:pos="851"/>
          <w:tab w:val="left" w:pos="993"/>
        </w:tabs>
        <w:spacing w:after="0" w:line="240" w:lineRule="auto"/>
        <w:ind w:firstLine="567"/>
        <w:rPr>
          <w:color w:val="000000" w:themeColor="text1"/>
          <w:szCs w:val="24"/>
        </w:rPr>
      </w:pPr>
    </w:p>
    <w:p w14:paraId="708D5132" w14:textId="77777777" w:rsidR="00CB3A09" w:rsidRDefault="003220BA" w:rsidP="003220BA">
      <w:pPr>
        <w:tabs>
          <w:tab w:val="left" w:pos="851"/>
          <w:tab w:val="left" w:pos="993"/>
        </w:tabs>
        <w:spacing w:after="0" w:line="240" w:lineRule="auto"/>
        <w:ind w:firstLine="567"/>
        <w:rPr>
          <w:szCs w:val="24"/>
        </w:rPr>
      </w:pPr>
      <w:r w:rsidRPr="00CB3A09">
        <w:rPr>
          <w:color w:val="000000" w:themeColor="text1"/>
          <w:szCs w:val="24"/>
        </w:rPr>
        <w:t>5.</w:t>
      </w:r>
      <w:r w:rsidR="00610B8E">
        <w:rPr>
          <w:color w:val="000000" w:themeColor="text1"/>
          <w:szCs w:val="24"/>
        </w:rPr>
        <w:t>3</w:t>
      </w:r>
      <w:r w:rsidRPr="00CB3A09">
        <w:rPr>
          <w:color w:val="000000" w:themeColor="text1"/>
          <w:szCs w:val="24"/>
        </w:rPr>
        <w:t xml:space="preserve">. </w:t>
      </w:r>
      <w:r w:rsidR="00CB3A09" w:rsidRPr="004626A3">
        <w:rPr>
          <w:szCs w:val="24"/>
        </w:rPr>
        <w:t>График работы и продолжительность рабочего дня</w:t>
      </w:r>
      <w:r w:rsidR="00CB3A09">
        <w:rPr>
          <w:szCs w:val="24"/>
        </w:rPr>
        <w:t xml:space="preserve"> работников Центра</w:t>
      </w:r>
      <w:r w:rsidR="00CB3A09" w:rsidRPr="004626A3">
        <w:rPr>
          <w:szCs w:val="24"/>
        </w:rPr>
        <w:t xml:space="preserve"> определяется в соответствие с учебным планом и расписанием ежегодно 1 сентября,  утверждается </w:t>
      </w:r>
      <w:r w:rsidR="00CB3A09">
        <w:rPr>
          <w:szCs w:val="24"/>
        </w:rPr>
        <w:t>руководителем</w:t>
      </w:r>
      <w:r w:rsidR="00CB3A09" w:rsidRPr="004626A3">
        <w:rPr>
          <w:szCs w:val="24"/>
        </w:rPr>
        <w:t>.</w:t>
      </w:r>
    </w:p>
    <w:p w14:paraId="7870D004" w14:textId="7C5640A2" w:rsidR="003220BA" w:rsidRDefault="00CB3A09" w:rsidP="003220BA">
      <w:pPr>
        <w:tabs>
          <w:tab w:val="left" w:pos="851"/>
          <w:tab w:val="left" w:pos="993"/>
        </w:tabs>
        <w:spacing w:after="0" w:line="240" w:lineRule="auto"/>
        <w:ind w:firstLine="567"/>
        <w:rPr>
          <w:color w:val="000000" w:themeColor="text1"/>
          <w:szCs w:val="24"/>
        </w:rPr>
      </w:pPr>
      <w:r>
        <w:rPr>
          <w:szCs w:val="24"/>
        </w:rPr>
        <w:t>5.</w:t>
      </w:r>
      <w:r w:rsidR="00610B8E">
        <w:rPr>
          <w:szCs w:val="24"/>
        </w:rPr>
        <w:t>4</w:t>
      </w:r>
      <w:r>
        <w:rPr>
          <w:szCs w:val="24"/>
        </w:rPr>
        <w:t xml:space="preserve">. </w:t>
      </w:r>
      <w:r w:rsidR="003220BA" w:rsidRPr="00CB3A09">
        <w:rPr>
          <w:color w:val="000000" w:themeColor="text1"/>
          <w:szCs w:val="24"/>
        </w:rPr>
        <w:t xml:space="preserve">Рабочий день в </w:t>
      </w:r>
      <w:r w:rsidR="008064FA" w:rsidRPr="00CB3A09">
        <w:rPr>
          <w:color w:val="000000" w:themeColor="text1"/>
          <w:szCs w:val="24"/>
        </w:rPr>
        <w:t>Центре</w:t>
      </w:r>
      <w:r w:rsidR="003220BA" w:rsidRPr="00CB3A09">
        <w:rPr>
          <w:color w:val="000000" w:themeColor="text1"/>
          <w:szCs w:val="24"/>
        </w:rPr>
        <w:t xml:space="preserve"> начинается в </w:t>
      </w:r>
      <w:r w:rsidR="00815836">
        <w:rPr>
          <w:szCs w:val="24"/>
        </w:rPr>
        <w:t>09</w:t>
      </w:r>
      <w:r w:rsidRPr="00CB3A09">
        <w:rPr>
          <w:szCs w:val="24"/>
        </w:rPr>
        <w:t xml:space="preserve">:00 </w:t>
      </w:r>
      <w:r w:rsidR="003220BA" w:rsidRPr="00CB3A09">
        <w:rPr>
          <w:color w:val="000000" w:themeColor="text1"/>
          <w:szCs w:val="24"/>
        </w:rPr>
        <w:t xml:space="preserve">часов и заканчивается в </w:t>
      </w:r>
      <w:r w:rsidRPr="00CB3A09">
        <w:rPr>
          <w:szCs w:val="24"/>
        </w:rPr>
        <w:t xml:space="preserve">18:00 </w:t>
      </w:r>
      <w:r w:rsidR="003220BA" w:rsidRPr="00CB3A09">
        <w:rPr>
          <w:color w:val="000000" w:themeColor="text1"/>
          <w:szCs w:val="24"/>
        </w:rPr>
        <w:t>часов</w:t>
      </w:r>
      <w:r>
        <w:rPr>
          <w:color w:val="000000" w:themeColor="text1"/>
          <w:szCs w:val="24"/>
        </w:rPr>
        <w:t xml:space="preserve"> </w:t>
      </w:r>
      <w:r w:rsidRPr="004626A3">
        <w:rPr>
          <w:szCs w:val="24"/>
        </w:rPr>
        <w:t xml:space="preserve">(согласно </w:t>
      </w:r>
      <w:r w:rsidR="00954EF5">
        <w:rPr>
          <w:szCs w:val="24"/>
        </w:rPr>
        <w:t xml:space="preserve">утвержденному </w:t>
      </w:r>
      <w:r w:rsidRPr="004626A3">
        <w:rPr>
          <w:szCs w:val="24"/>
        </w:rPr>
        <w:t>индивидуально</w:t>
      </w:r>
      <w:r w:rsidR="00954EF5">
        <w:rPr>
          <w:szCs w:val="24"/>
        </w:rPr>
        <w:t>му</w:t>
      </w:r>
      <w:r w:rsidRPr="004626A3">
        <w:rPr>
          <w:szCs w:val="24"/>
        </w:rPr>
        <w:t xml:space="preserve"> график</w:t>
      </w:r>
      <w:r w:rsidR="00954EF5">
        <w:rPr>
          <w:szCs w:val="24"/>
        </w:rPr>
        <w:t>у</w:t>
      </w:r>
      <w:r w:rsidRPr="004626A3">
        <w:rPr>
          <w:szCs w:val="24"/>
        </w:rPr>
        <w:t xml:space="preserve"> работников)</w:t>
      </w:r>
      <w:r w:rsidR="003220BA" w:rsidRPr="00CB3A09">
        <w:rPr>
          <w:color w:val="000000" w:themeColor="text1"/>
          <w:szCs w:val="24"/>
        </w:rPr>
        <w:t xml:space="preserve">, </w:t>
      </w:r>
      <w:r>
        <w:rPr>
          <w:color w:val="000000" w:themeColor="text1"/>
          <w:szCs w:val="24"/>
        </w:rPr>
        <w:t xml:space="preserve"> </w:t>
      </w:r>
      <w:r w:rsidR="003220BA" w:rsidRPr="00CB3A09">
        <w:rPr>
          <w:color w:val="000000" w:themeColor="text1"/>
          <w:szCs w:val="24"/>
        </w:rPr>
        <w:t>перерыв для отдыха и питания - с 13</w:t>
      </w:r>
      <w:r>
        <w:rPr>
          <w:color w:val="000000" w:themeColor="text1"/>
          <w:szCs w:val="24"/>
        </w:rPr>
        <w:t>:</w:t>
      </w:r>
      <w:r w:rsidR="003220BA" w:rsidRPr="00CB3A09">
        <w:rPr>
          <w:color w:val="000000" w:themeColor="text1"/>
          <w:szCs w:val="24"/>
        </w:rPr>
        <w:t>00 до 14</w:t>
      </w:r>
      <w:r>
        <w:rPr>
          <w:color w:val="000000" w:themeColor="text1"/>
          <w:szCs w:val="24"/>
        </w:rPr>
        <w:t>:</w:t>
      </w:r>
      <w:r w:rsidR="003220BA" w:rsidRPr="00CB3A09">
        <w:rPr>
          <w:color w:val="000000" w:themeColor="text1"/>
          <w:szCs w:val="24"/>
        </w:rPr>
        <w:t>00 часов.</w:t>
      </w:r>
    </w:p>
    <w:p w14:paraId="1AE9162D" w14:textId="77777777" w:rsidR="00070DD6" w:rsidRDefault="00970DA8" w:rsidP="00970DA8">
      <w:pPr>
        <w:spacing w:after="0" w:line="240" w:lineRule="auto"/>
        <w:ind w:firstLine="567"/>
        <w:contextualSpacing/>
        <w:rPr>
          <w:szCs w:val="24"/>
        </w:rPr>
      </w:pPr>
      <w:r w:rsidRPr="00CB3A09">
        <w:rPr>
          <w:color w:val="000000" w:themeColor="text1"/>
          <w:szCs w:val="24"/>
        </w:rPr>
        <w:t>5.</w:t>
      </w:r>
      <w:r w:rsidR="00610B8E">
        <w:rPr>
          <w:color w:val="000000" w:themeColor="text1"/>
          <w:szCs w:val="24"/>
        </w:rPr>
        <w:t>4</w:t>
      </w:r>
      <w:r w:rsidRPr="00CB3A09">
        <w:rPr>
          <w:color w:val="000000" w:themeColor="text1"/>
          <w:szCs w:val="24"/>
        </w:rPr>
        <w:t>.</w:t>
      </w:r>
      <w:r>
        <w:rPr>
          <w:color w:val="000000" w:themeColor="text1"/>
          <w:szCs w:val="24"/>
        </w:rPr>
        <w:t>1.</w:t>
      </w:r>
      <w:r w:rsidRPr="00CB3A09">
        <w:rPr>
          <w:color w:val="000000" w:themeColor="text1"/>
          <w:szCs w:val="24"/>
        </w:rPr>
        <w:t xml:space="preserve"> </w:t>
      </w:r>
      <w:r w:rsidRPr="004626A3">
        <w:rPr>
          <w:szCs w:val="24"/>
        </w:rPr>
        <w:t xml:space="preserve">Продолжительность рабочего времени </w:t>
      </w:r>
      <w:r w:rsidR="00070DD6" w:rsidRPr="004626A3">
        <w:rPr>
          <w:szCs w:val="24"/>
        </w:rPr>
        <w:t xml:space="preserve">утверждается </w:t>
      </w:r>
      <w:r w:rsidR="00070DD6">
        <w:rPr>
          <w:szCs w:val="24"/>
        </w:rPr>
        <w:t>руководителем</w:t>
      </w:r>
      <w:r w:rsidR="00070DD6" w:rsidRPr="004626A3">
        <w:rPr>
          <w:szCs w:val="24"/>
        </w:rPr>
        <w:t xml:space="preserve"> Центра по согласованию с </w:t>
      </w:r>
      <w:r w:rsidR="00070DD6" w:rsidRPr="00CB3A09">
        <w:rPr>
          <w:color w:val="000000" w:themeColor="text1"/>
          <w:szCs w:val="24"/>
        </w:rPr>
        <w:t>представительн</w:t>
      </w:r>
      <w:r w:rsidR="00070DD6">
        <w:rPr>
          <w:color w:val="000000" w:themeColor="text1"/>
          <w:szCs w:val="24"/>
        </w:rPr>
        <w:t>ым</w:t>
      </w:r>
      <w:r w:rsidR="00070DD6" w:rsidRPr="00CB3A09">
        <w:rPr>
          <w:color w:val="000000" w:themeColor="text1"/>
          <w:szCs w:val="24"/>
        </w:rPr>
        <w:t xml:space="preserve"> орган</w:t>
      </w:r>
      <w:r w:rsidR="00070DD6">
        <w:rPr>
          <w:color w:val="000000" w:themeColor="text1"/>
          <w:szCs w:val="24"/>
        </w:rPr>
        <w:t>ом</w:t>
      </w:r>
      <w:r w:rsidR="00070DD6" w:rsidRPr="00CB3A09">
        <w:rPr>
          <w:color w:val="000000" w:themeColor="text1"/>
          <w:szCs w:val="24"/>
        </w:rPr>
        <w:t xml:space="preserve"> </w:t>
      </w:r>
      <w:r w:rsidR="00070DD6">
        <w:rPr>
          <w:color w:val="000000" w:themeColor="text1"/>
          <w:szCs w:val="24"/>
        </w:rPr>
        <w:t xml:space="preserve">первичной </w:t>
      </w:r>
      <w:r w:rsidR="00070DD6" w:rsidRPr="004626A3">
        <w:rPr>
          <w:szCs w:val="24"/>
        </w:rPr>
        <w:t>профсоюзн</w:t>
      </w:r>
      <w:r w:rsidR="00070DD6">
        <w:rPr>
          <w:szCs w:val="24"/>
        </w:rPr>
        <w:t>ой</w:t>
      </w:r>
      <w:r w:rsidR="00070DD6" w:rsidRPr="004626A3">
        <w:rPr>
          <w:szCs w:val="24"/>
        </w:rPr>
        <w:t xml:space="preserve"> </w:t>
      </w:r>
      <w:r w:rsidR="00070DD6">
        <w:rPr>
          <w:szCs w:val="24"/>
        </w:rPr>
        <w:t>организацией</w:t>
      </w:r>
      <w:r w:rsidR="00070DD6" w:rsidRPr="004626A3">
        <w:rPr>
          <w:szCs w:val="24"/>
        </w:rPr>
        <w:t xml:space="preserve"> </w:t>
      </w:r>
      <w:r w:rsidR="00070DD6">
        <w:rPr>
          <w:szCs w:val="24"/>
        </w:rPr>
        <w:t xml:space="preserve">и </w:t>
      </w:r>
      <w:r w:rsidRPr="004626A3">
        <w:rPr>
          <w:szCs w:val="24"/>
        </w:rPr>
        <w:t>устанавливается</w:t>
      </w:r>
      <w:r w:rsidR="00070DD6">
        <w:rPr>
          <w:szCs w:val="24"/>
        </w:rPr>
        <w:t>:</w:t>
      </w:r>
    </w:p>
    <w:p w14:paraId="7B048566" w14:textId="77777777" w:rsidR="00970DA8" w:rsidRPr="004626A3" w:rsidRDefault="00070DD6" w:rsidP="00970DA8">
      <w:pPr>
        <w:spacing w:after="0" w:line="240" w:lineRule="auto"/>
        <w:ind w:firstLine="567"/>
        <w:contextualSpacing/>
        <w:rPr>
          <w:szCs w:val="24"/>
        </w:rPr>
      </w:pPr>
      <w:r>
        <w:rPr>
          <w:szCs w:val="24"/>
        </w:rPr>
        <w:t>-</w:t>
      </w:r>
      <w:r w:rsidR="00970DA8" w:rsidRPr="004626A3">
        <w:rPr>
          <w:szCs w:val="24"/>
        </w:rPr>
        <w:t xml:space="preserve"> педагог</w:t>
      </w:r>
      <w:r w:rsidR="00970DA8">
        <w:rPr>
          <w:szCs w:val="24"/>
        </w:rPr>
        <w:t>у</w:t>
      </w:r>
      <w:r w:rsidR="00970DA8" w:rsidRPr="004626A3">
        <w:rPr>
          <w:szCs w:val="24"/>
        </w:rPr>
        <w:t>-психолог</w:t>
      </w:r>
      <w:r w:rsidR="00970DA8">
        <w:rPr>
          <w:szCs w:val="24"/>
        </w:rPr>
        <w:t>у</w:t>
      </w:r>
      <w:r w:rsidR="00970DA8" w:rsidRPr="004626A3">
        <w:rPr>
          <w:szCs w:val="24"/>
        </w:rPr>
        <w:t xml:space="preserve"> - 26 часов в неделю непосредственной работы с клиентами в Центре с соблюдением установленной продолжительно</w:t>
      </w:r>
      <w:r>
        <w:rPr>
          <w:szCs w:val="24"/>
        </w:rPr>
        <w:t>сти рабочего времени</w:t>
      </w:r>
      <w:r w:rsidR="00B70AE1">
        <w:rPr>
          <w:szCs w:val="24"/>
        </w:rPr>
        <w:t>;</w:t>
      </w:r>
    </w:p>
    <w:p w14:paraId="777E9E13" w14:textId="77777777" w:rsidR="00970DA8" w:rsidRDefault="00070DD6" w:rsidP="00970DA8">
      <w:pPr>
        <w:spacing w:after="0" w:line="240" w:lineRule="auto"/>
        <w:ind w:firstLine="567"/>
        <w:contextualSpacing/>
        <w:rPr>
          <w:szCs w:val="24"/>
        </w:rPr>
      </w:pPr>
      <w:r>
        <w:rPr>
          <w:szCs w:val="24"/>
        </w:rPr>
        <w:t>-</w:t>
      </w:r>
      <w:r w:rsidR="00970DA8" w:rsidRPr="004626A3">
        <w:rPr>
          <w:szCs w:val="24"/>
        </w:rPr>
        <w:t xml:space="preserve"> методист</w:t>
      </w:r>
      <w:r w:rsidR="00B70AE1">
        <w:rPr>
          <w:szCs w:val="24"/>
        </w:rPr>
        <w:t>у -</w:t>
      </w:r>
      <w:r w:rsidR="00970DA8" w:rsidRPr="004626A3">
        <w:rPr>
          <w:szCs w:val="24"/>
        </w:rPr>
        <w:t xml:space="preserve"> 29 часов в неделю</w:t>
      </w:r>
      <w:r w:rsidR="00637688" w:rsidRPr="00637688">
        <w:rPr>
          <w:szCs w:val="24"/>
        </w:rPr>
        <w:t xml:space="preserve"> </w:t>
      </w:r>
      <w:r w:rsidR="00637688" w:rsidRPr="004626A3">
        <w:rPr>
          <w:szCs w:val="24"/>
        </w:rPr>
        <w:t>непосредственной работы</w:t>
      </w:r>
      <w:r w:rsidR="00637688" w:rsidRPr="00637688">
        <w:rPr>
          <w:szCs w:val="24"/>
        </w:rPr>
        <w:t xml:space="preserve"> </w:t>
      </w:r>
      <w:r w:rsidR="00637688" w:rsidRPr="004626A3">
        <w:rPr>
          <w:szCs w:val="24"/>
        </w:rPr>
        <w:t>в Центре</w:t>
      </w:r>
      <w:r>
        <w:rPr>
          <w:szCs w:val="24"/>
        </w:rPr>
        <w:t>.</w:t>
      </w:r>
    </w:p>
    <w:p w14:paraId="4F834134"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CB3A09">
        <w:rPr>
          <w:color w:val="000000" w:themeColor="text1"/>
          <w:szCs w:val="24"/>
        </w:rPr>
        <w:lastRenderedPageBreak/>
        <w:t>5.</w:t>
      </w:r>
      <w:r w:rsidR="00610B8E">
        <w:rPr>
          <w:color w:val="000000" w:themeColor="text1"/>
          <w:szCs w:val="24"/>
        </w:rPr>
        <w:t>4</w:t>
      </w:r>
      <w:r w:rsidRPr="00CB3A09">
        <w:rPr>
          <w:color w:val="000000" w:themeColor="text1"/>
          <w:szCs w:val="24"/>
        </w:rPr>
        <w:t>.</w:t>
      </w:r>
      <w:r w:rsidR="00970DA8">
        <w:rPr>
          <w:color w:val="000000" w:themeColor="text1"/>
          <w:szCs w:val="24"/>
        </w:rPr>
        <w:t>2</w:t>
      </w:r>
      <w:r w:rsidR="00CB3A09">
        <w:rPr>
          <w:color w:val="000000" w:themeColor="text1"/>
          <w:szCs w:val="24"/>
        </w:rPr>
        <w:t>.</w:t>
      </w:r>
      <w:r w:rsidRPr="00CB3A09">
        <w:rPr>
          <w:color w:val="000000" w:themeColor="text1"/>
          <w:szCs w:val="24"/>
        </w:rPr>
        <w:t xml:space="preserve"> С учетом мнения представительного органа отдельным работникам приказом </w:t>
      </w:r>
      <w:r w:rsidR="005548BD" w:rsidRPr="00CB3A09">
        <w:rPr>
          <w:color w:val="000000" w:themeColor="text1"/>
          <w:szCs w:val="24"/>
        </w:rPr>
        <w:t>руководителя</w:t>
      </w:r>
      <w:r w:rsidRPr="00CB3A09">
        <w:rPr>
          <w:color w:val="000000" w:themeColor="text1"/>
          <w:szCs w:val="24"/>
        </w:rPr>
        <w:t xml:space="preserve"> может устанавливаться другое время начала и окончания работы, обеденного перерыва.</w:t>
      </w:r>
    </w:p>
    <w:p w14:paraId="79693CEE" w14:textId="79C1F993"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5.</w:t>
      </w:r>
      <w:r w:rsidR="00610B8E">
        <w:rPr>
          <w:color w:val="000000" w:themeColor="text1"/>
          <w:szCs w:val="24"/>
        </w:rPr>
        <w:t>5</w:t>
      </w:r>
      <w:r w:rsidRPr="003220BA">
        <w:rPr>
          <w:color w:val="000000" w:themeColor="text1"/>
          <w:szCs w:val="24"/>
        </w:rPr>
        <w:t xml:space="preserve">. Работникам </w:t>
      </w:r>
      <w:r w:rsidR="008B5A94">
        <w:rPr>
          <w:color w:val="000000" w:themeColor="text1"/>
          <w:szCs w:val="24"/>
        </w:rPr>
        <w:t>Центра</w:t>
      </w:r>
      <w:r w:rsidRPr="003220BA">
        <w:rPr>
          <w:color w:val="000000" w:themeColor="text1"/>
          <w:szCs w:val="24"/>
        </w:rPr>
        <w:t xml:space="preserve"> может быть установлен ненормированный рабочий день (ст. 101 ТК РФ) и ежегодный дополнительный оплачиваемый отпуск за работу в режиме ненормированного рабочего дня  </w:t>
      </w:r>
      <w:r w:rsidR="00E868C5" w:rsidRPr="00FA0C91">
        <w:rPr>
          <w:color w:val="000000" w:themeColor="text1"/>
          <w:szCs w:val="24"/>
        </w:rPr>
        <w:t>не может быть менее 3 календарных дней</w:t>
      </w:r>
      <w:r w:rsidR="00E868C5">
        <w:rPr>
          <w:color w:val="000000" w:themeColor="text1"/>
          <w:szCs w:val="24"/>
        </w:rPr>
        <w:t xml:space="preserve"> </w:t>
      </w:r>
      <w:r w:rsidR="008B5A94" w:rsidRPr="008B5A94">
        <w:rPr>
          <w:color w:val="000000" w:themeColor="text1"/>
          <w:szCs w:val="24"/>
        </w:rPr>
        <w:t xml:space="preserve">согласно </w:t>
      </w:r>
      <w:r w:rsidR="008B5A94">
        <w:rPr>
          <w:color w:val="000000" w:themeColor="text1"/>
          <w:szCs w:val="24"/>
        </w:rPr>
        <w:t>П</w:t>
      </w:r>
      <w:r w:rsidR="008B5A94" w:rsidRPr="008B5A94">
        <w:rPr>
          <w:color w:val="000000" w:themeColor="text1"/>
          <w:szCs w:val="24"/>
        </w:rPr>
        <w:t>риложению 2</w:t>
      </w:r>
      <w:r w:rsidR="008B5A94" w:rsidRPr="003220BA">
        <w:rPr>
          <w:color w:val="000000" w:themeColor="text1"/>
          <w:szCs w:val="24"/>
        </w:rPr>
        <w:t xml:space="preserve"> </w:t>
      </w:r>
      <w:r w:rsidRPr="003220BA">
        <w:rPr>
          <w:color w:val="000000" w:themeColor="text1"/>
          <w:szCs w:val="24"/>
        </w:rPr>
        <w:t>(ст. 119 ТК РФ).</w:t>
      </w:r>
    </w:p>
    <w:p w14:paraId="03E79F05" w14:textId="77777777" w:rsidR="003220BA" w:rsidRPr="003220BA" w:rsidRDefault="003220BA" w:rsidP="003220BA">
      <w:pPr>
        <w:tabs>
          <w:tab w:val="left" w:pos="851"/>
          <w:tab w:val="left" w:pos="993"/>
        </w:tabs>
        <w:spacing w:after="0" w:line="240" w:lineRule="auto"/>
        <w:ind w:firstLine="567"/>
        <w:rPr>
          <w:color w:val="000000" w:themeColor="text1"/>
          <w:szCs w:val="24"/>
        </w:rPr>
      </w:pPr>
      <w:r w:rsidRPr="003220BA">
        <w:rPr>
          <w:color w:val="000000" w:themeColor="text1"/>
          <w:szCs w:val="24"/>
        </w:rPr>
        <w:t>5.</w:t>
      </w:r>
      <w:r w:rsidR="00610B8E">
        <w:rPr>
          <w:color w:val="000000" w:themeColor="text1"/>
          <w:szCs w:val="24"/>
        </w:rPr>
        <w:t>6</w:t>
      </w:r>
      <w:r w:rsidRPr="003220BA">
        <w:rPr>
          <w:color w:val="000000" w:themeColor="text1"/>
          <w:szCs w:val="24"/>
        </w:rPr>
        <w:t xml:space="preserve">. В исключительных случаях по распоряжению </w:t>
      </w:r>
      <w:r w:rsidR="00361938">
        <w:rPr>
          <w:color w:val="000000" w:themeColor="text1"/>
          <w:szCs w:val="24"/>
        </w:rPr>
        <w:t>руководителя</w:t>
      </w:r>
      <w:r w:rsidRPr="003220BA">
        <w:rPr>
          <w:color w:val="000000" w:themeColor="text1"/>
          <w:szCs w:val="24"/>
        </w:rPr>
        <w:t xml:space="preserve"> работники </w:t>
      </w:r>
      <w:r w:rsidR="00361938">
        <w:rPr>
          <w:color w:val="000000" w:themeColor="text1"/>
          <w:szCs w:val="24"/>
        </w:rPr>
        <w:t>Центра</w:t>
      </w:r>
      <w:r w:rsidRPr="003220BA">
        <w:rPr>
          <w:color w:val="000000" w:themeColor="text1"/>
          <w:szCs w:val="24"/>
        </w:rPr>
        <w:t xml:space="preserve"> могут привлекаться для выполнения срочных работ сверх установленной продолжительности рабочего дня, а также в дни отдыха и праздничные дни с соблюдением гарантий и предоставлением компенсаций, установленных законом.</w:t>
      </w:r>
    </w:p>
    <w:p w14:paraId="67CC364A" w14:textId="77777777" w:rsidR="00610B8E" w:rsidRDefault="003220BA" w:rsidP="00610B8E">
      <w:pPr>
        <w:widowControl w:val="0"/>
        <w:shd w:val="clear" w:color="auto" w:fill="FFFFFF"/>
        <w:tabs>
          <w:tab w:val="left" w:pos="851"/>
          <w:tab w:val="left" w:pos="993"/>
          <w:tab w:val="left" w:pos="1219"/>
        </w:tabs>
        <w:autoSpaceDE w:val="0"/>
        <w:autoSpaceDN w:val="0"/>
        <w:spacing w:after="0" w:line="240" w:lineRule="auto"/>
        <w:ind w:firstLine="567"/>
        <w:rPr>
          <w:color w:val="000000" w:themeColor="text1"/>
          <w:spacing w:val="-9"/>
          <w:szCs w:val="24"/>
        </w:rPr>
      </w:pPr>
      <w:r w:rsidRPr="003220BA">
        <w:rPr>
          <w:color w:val="000000" w:themeColor="text1"/>
          <w:spacing w:val="-4"/>
          <w:szCs w:val="24"/>
        </w:rPr>
        <w:t>5.</w:t>
      </w:r>
      <w:r w:rsidR="00610B8E">
        <w:rPr>
          <w:color w:val="000000" w:themeColor="text1"/>
          <w:spacing w:val="-4"/>
          <w:szCs w:val="24"/>
        </w:rPr>
        <w:t>7</w:t>
      </w:r>
      <w:r w:rsidRPr="003220BA">
        <w:rPr>
          <w:color w:val="000000" w:themeColor="text1"/>
          <w:spacing w:val="-4"/>
          <w:szCs w:val="24"/>
        </w:rPr>
        <w:t>. Продолжительность рабочего дня, непосредственно предшествующего нерабочему праздничному дню, уменьшается на один час (ст. 95 ТК РФ).</w:t>
      </w:r>
    </w:p>
    <w:p w14:paraId="204BACEC" w14:textId="356454D5" w:rsidR="00610B8E" w:rsidRDefault="00610B8E" w:rsidP="00610B8E">
      <w:pPr>
        <w:widowControl w:val="0"/>
        <w:shd w:val="clear" w:color="auto" w:fill="FFFFFF"/>
        <w:tabs>
          <w:tab w:val="left" w:pos="851"/>
          <w:tab w:val="left" w:pos="993"/>
          <w:tab w:val="left" w:pos="1219"/>
        </w:tabs>
        <w:autoSpaceDE w:val="0"/>
        <w:autoSpaceDN w:val="0"/>
        <w:spacing w:after="0" w:line="240" w:lineRule="auto"/>
        <w:ind w:firstLine="567"/>
        <w:rPr>
          <w:color w:val="000000" w:themeColor="text1"/>
          <w:spacing w:val="-9"/>
          <w:szCs w:val="24"/>
        </w:rPr>
      </w:pPr>
      <w:r>
        <w:rPr>
          <w:color w:val="000000" w:themeColor="text1"/>
          <w:spacing w:val="-9"/>
          <w:szCs w:val="24"/>
        </w:rPr>
        <w:t>5.8</w:t>
      </w:r>
      <w:r w:rsidR="008B5A94">
        <w:rPr>
          <w:color w:val="000000" w:themeColor="text1"/>
          <w:spacing w:val="-9"/>
          <w:szCs w:val="24"/>
        </w:rPr>
        <w:t>.</w:t>
      </w:r>
      <w:r w:rsidR="003220BA" w:rsidRPr="003220BA">
        <w:rPr>
          <w:szCs w:val="24"/>
        </w:rPr>
        <w:t xml:space="preserve"> </w:t>
      </w:r>
      <w:r w:rsidR="008B5A94" w:rsidRPr="003220BA">
        <w:rPr>
          <w:szCs w:val="24"/>
        </w:rPr>
        <w:t>Очередность</w:t>
      </w:r>
      <w:r w:rsidR="008B5A94">
        <w:rPr>
          <w:szCs w:val="24"/>
        </w:rPr>
        <w:t xml:space="preserve"> и продолжительность</w:t>
      </w:r>
      <w:r w:rsidR="008B5A94" w:rsidRPr="003220BA">
        <w:rPr>
          <w:szCs w:val="24"/>
        </w:rPr>
        <w:t xml:space="preserve"> предоставления оплачиваемых отпусков определяется ежегодно в соответствии с графиком отпусков, утверждаемым</w:t>
      </w:r>
      <w:r w:rsidR="008B5A94">
        <w:rPr>
          <w:szCs w:val="24"/>
        </w:rPr>
        <w:t xml:space="preserve"> руководителем</w:t>
      </w:r>
      <w:r w:rsidR="008B5A94" w:rsidRPr="003220BA">
        <w:rPr>
          <w:szCs w:val="24"/>
        </w:rPr>
        <w:t xml:space="preserve"> </w:t>
      </w:r>
      <w:r w:rsidR="008B5A94">
        <w:rPr>
          <w:color w:val="000000" w:themeColor="text1"/>
          <w:szCs w:val="24"/>
        </w:rPr>
        <w:t>Центра</w:t>
      </w:r>
      <w:r w:rsidR="008B5A94" w:rsidRPr="003220BA">
        <w:rPr>
          <w:color w:val="000000" w:themeColor="text1"/>
          <w:szCs w:val="24"/>
        </w:rPr>
        <w:t xml:space="preserve"> </w:t>
      </w:r>
      <w:r w:rsidR="008B5A94" w:rsidRPr="003220BA">
        <w:rPr>
          <w:szCs w:val="24"/>
        </w:rPr>
        <w:t>с учетом мнения представительного органа не позднее</w:t>
      </w:r>
      <w:r w:rsidR="008B5A94">
        <w:rPr>
          <w:szCs w:val="24"/>
        </w:rPr>
        <w:t>,</w:t>
      </w:r>
      <w:r w:rsidR="008B5A94" w:rsidRPr="003220BA">
        <w:rPr>
          <w:szCs w:val="24"/>
        </w:rPr>
        <w:t xml:space="preserve"> чем за две недели до наступления календарного года в порядке, установленном ст. 372 ТК РФ для принятия локальных нормативных актов.</w:t>
      </w:r>
    </w:p>
    <w:p w14:paraId="12358CC3" w14:textId="54D7F2A8" w:rsidR="00610B8E" w:rsidRDefault="00610B8E" w:rsidP="00610B8E">
      <w:pPr>
        <w:widowControl w:val="0"/>
        <w:shd w:val="clear" w:color="auto" w:fill="FFFFFF"/>
        <w:tabs>
          <w:tab w:val="left" w:pos="851"/>
          <w:tab w:val="left" w:pos="993"/>
          <w:tab w:val="left" w:pos="1219"/>
        </w:tabs>
        <w:autoSpaceDE w:val="0"/>
        <w:autoSpaceDN w:val="0"/>
        <w:spacing w:after="0" w:line="240" w:lineRule="auto"/>
        <w:ind w:firstLine="567"/>
        <w:rPr>
          <w:color w:val="000000" w:themeColor="text1"/>
          <w:spacing w:val="-9"/>
          <w:szCs w:val="24"/>
        </w:rPr>
      </w:pPr>
      <w:r>
        <w:rPr>
          <w:color w:val="000000" w:themeColor="text1"/>
          <w:spacing w:val="-9"/>
          <w:szCs w:val="24"/>
        </w:rPr>
        <w:t>5.9</w:t>
      </w:r>
      <w:r w:rsidR="008B5A94">
        <w:rPr>
          <w:color w:val="000000" w:themeColor="text1"/>
          <w:spacing w:val="-9"/>
          <w:szCs w:val="24"/>
        </w:rPr>
        <w:t>.</w:t>
      </w:r>
      <w:r w:rsidR="003220BA" w:rsidRPr="003220BA">
        <w:rPr>
          <w:szCs w:val="24"/>
        </w:rPr>
        <w:t xml:space="preserve"> </w:t>
      </w:r>
      <w:r w:rsidR="008B5A94" w:rsidRPr="003220BA">
        <w:rPr>
          <w:szCs w:val="24"/>
        </w:rPr>
        <w:t>О времени начала отпуска работники извещаются не позднее, чем за две недели до его начала.</w:t>
      </w:r>
    </w:p>
    <w:p w14:paraId="2B65E311" w14:textId="289B24B8" w:rsidR="00610B8E" w:rsidRDefault="00610B8E" w:rsidP="00610B8E">
      <w:pPr>
        <w:widowControl w:val="0"/>
        <w:shd w:val="clear" w:color="auto" w:fill="FFFFFF"/>
        <w:tabs>
          <w:tab w:val="left" w:pos="851"/>
          <w:tab w:val="left" w:pos="993"/>
          <w:tab w:val="left" w:pos="1219"/>
        </w:tabs>
        <w:autoSpaceDE w:val="0"/>
        <w:autoSpaceDN w:val="0"/>
        <w:spacing w:after="0" w:line="240" w:lineRule="auto"/>
        <w:ind w:firstLine="567"/>
        <w:rPr>
          <w:szCs w:val="24"/>
        </w:rPr>
      </w:pPr>
      <w:r>
        <w:rPr>
          <w:szCs w:val="24"/>
        </w:rPr>
        <w:t xml:space="preserve">5.10. </w:t>
      </w:r>
      <w:r w:rsidR="008B5A94" w:rsidRPr="009B3C18">
        <w:rPr>
          <w:szCs w:val="24"/>
        </w:rPr>
        <w:t xml:space="preserve">Право на использование отпуска за первый год работы возникает у работника по истечении 6 месяцев его непрерывной работы в </w:t>
      </w:r>
      <w:r w:rsidR="008B5A94" w:rsidRPr="009B3C18">
        <w:rPr>
          <w:color w:val="000000" w:themeColor="text1"/>
          <w:szCs w:val="24"/>
        </w:rPr>
        <w:t>Центре</w:t>
      </w:r>
      <w:r w:rsidR="008B5A94" w:rsidRPr="009B3C18">
        <w:rPr>
          <w:szCs w:val="24"/>
        </w:rPr>
        <w:t>.</w:t>
      </w:r>
    </w:p>
    <w:p w14:paraId="7EC4CEED" w14:textId="080577F7" w:rsidR="00610B8E" w:rsidRDefault="00610B8E" w:rsidP="00610B8E">
      <w:pPr>
        <w:widowControl w:val="0"/>
        <w:shd w:val="clear" w:color="auto" w:fill="FFFFFF"/>
        <w:tabs>
          <w:tab w:val="left" w:pos="851"/>
          <w:tab w:val="left" w:pos="993"/>
          <w:tab w:val="left" w:pos="1219"/>
        </w:tabs>
        <w:autoSpaceDE w:val="0"/>
        <w:autoSpaceDN w:val="0"/>
        <w:spacing w:after="0" w:line="240" w:lineRule="auto"/>
        <w:ind w:firstLine="567"/>
        <w:rPr>
          <w:szCs w:val="24"/>
        </w:rPr>
      </w:pPr>
      <w:r>
        <w:rPr>
          <w:szCs w:val="24"/>
        </w:rPr>
        <w:t xml:space="preserve">5.11. </w:t>
      </w:r>
      <w:r w:rsidR="008B5A94" w:rsidRPr="009B3C18">
        <w:rPr>
          <w:szCs w:val="24"/>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календарного года или присоединена к отпуску за следующий календарный год.</w:t>
      </w:r>
    </w:p>
    <w:p w14:paraId="5F434C70" w14:textId="16F2A197" w:rsidR="009B3C18" w:rsidRPr="009B3C18" w:rsidRDefault="00610B8E" w:rsidP="00610B8E">
      <w:pPr>
        <w:widowControl w:val="0"/>
        <w:shd w:val="clear" w:color="auto" w:fill="FFFFFF"/>
        <w:tabs>
          <w:tab w:val="left" w:pos="851"/>
          <w:tab w:val="left" w:pos="993"/>
          <w:tab w:val="left" w:pos="1219"/>
        </w:tabs>
        <w:autoSpaceDE w:val="0"/>
        <w:autoSpaceDN w:val="0"/>
        <w:spacing w:after="0" w:line="240" w:lineRule="auto"/>
        <w:ind w:firstLine="567"/>
        <w:rPr>
          <w:szCs w:val="24"/>
        </w:rPr>
      </w:pPr>
      <w:r>
        <w:rPr>
          <w:szCs w:val="24"/>
        </w:rPr>
        <w:t xml:space="preserve">5.12. </w:t>
      </w:r>
      <w:r w:rsidR="008B5A94" w:rsidRPr="00D53A5F">
        <w:rPr>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0AF7864E" w14:textId="38F411C3" w:rsidR="00D53A5F" w:rsidRPr="00D53A5F" w:rsidRDefault="00D53A5F" w:rsidP="008B5A94">
      <w:pPr>
        <w:widowControl w:val="0"/>
        <w:tabs>
          <w:tab w:val="left" w:pos="-142"/>
          <w:tab w:val="left" w:pos="0"/>
          <w:tab w:val="left" w:pos="709"/>
          <w:tab w:val="left" w:pos="851"/>
        </w:tabs>
        <w:autoSpaceDE w:val="0"/>
        <w:autoSpaceDN w:val="0"/>
        <w:spacing w:after="0" w:line="240" w:lineRule="auto"/>
        <w:ind w:firstLine="567"/>
        <w:rPr>
          <w:szCs w:val="24"/>
        </w:rPr>
      </w:pPr>
      <w:r>
        <w:rPr>
          <w:szCs w:val="24"/>
        </w:rPr>
        <w:t>5.1</w:t>
      </w:r>
      <w:r w:rsidR="00610B8E">
        <w:rPr>
          <w:szCs w:val="24"/>
        </w:rPr>
        <w:t>3</w:t>
      </w:r>
      <w:r>
        <w:rPr>
          <w:szCs w:val="24"/>
        </w:rPr>
        <w:t xml:space="preserve">. </w:t>
      </w:r>
      <w:r w:rsidR="008B5A94" w:rsidRPr="00D53A5F">
        <w:rPr>
          <w:szCs w:val="24"/>
        </w:rPr>
        <w:t>За время нахождения в командировках в выходные и праздничные дни сотрудника</w:t>
      </w:r>
      <w:r w:rsidR="008B5A94">
        <w:rPr>
          <w:szCs w:val="24"/>
        </w:rPr>
        <w:t>м Центра предоставляются отгулы.</w:t>
      </w:r>
    </w:p>
    <w:p w14:paraId="54E8055F" w14:textId="77777777" w:rsidR="003220BA" w:rsidRPr="003220BA" w:rsidRDefault="003220BA" w:rsidP="003220BA">
      <w:pPr>
        <w:spacing w:after="0" w:line="240" w:lineRule="auto"/>
        <w:jc w:val="center"/>
        <w:rPr>
          <w:b/>
          <w:bCs/>
          <w:szCs w:val="24"/>
        </w:rPr>
      </w:pPr>
    </w:p>
    <w:p w14:paraId="6422FFB3" w14:textId="77777777" w:rsidR="003220BA" w:rsidRPr="003220BA" w:rsidRDefault="003220BA" w:rsidP="003220BA">
      <w:pPr>
        <w:spacing w:after="0" w:line="240" w:lineRule="auto"/>
        <w:jc w:val="center"/>
        <w:rPr>
          <w:b/>
          <w:bCs/>
          <w:szCs w:val="24"/>
        </w:rPr>
      </w:pPr>
      <w:r w:rsidRPr="003220BA">
        <w:rPr>
          <w:b/>
          <w:bCs/>
          <w:szCs w:val="24"/>
        </w:rPr>
        <w:t xml:space="preserve">6. </w:t>
      </w:r>
      <w:r w:rsidR="009B3C18" w:rsidRPr="003220BA">
        <w:rPr>
          <w:b/>
          <w:bCs/>
          <w:szCs w:val="24"/>
        </w:rPr>
        <w:t>ПООЩРЕНИЯ ЗА УСПЕХИ В РАБОТЕ</w:t>
      </w:r>
    </w:p>
    <w:p w14:paraId="2DB86F56" w14:textId="77777777" w:rsidR="0048438D" w:rsidRDefault="0048438D" w:rsidP="003220BA">
      <w:pPr>
        <w:spacing w:after="0" w:line="240" w:lineRule="auto"/>
        <w:ind w:firstLine="567"/>
        <w:rPr>
          <w:szCs w:val="24"/>
        </w:rPr>
      </w:pPr>
    </w:p>
    <w:p w14:paraId="17941302" w14:textId="77777777" w:rsidR="003220BA" w:rsidRPr="003220BA" w:rsidRDefault="003220BA" w:rsidP="003220BA">
      <w:pPr>
        <w:spacing w:after="0" w:line="240" w:lineRule="auto"/>
        <w:ind w:firstLine="567"/>
        <w:rPr>
          <w:szCs w:val="24"/>
        </w:rPr>
      </w:pPr>
      <w:r w:rsidRPr="003220BA">
        <w:rPr>
          <w:szCs w:val="24"/>
        </w:rPr>
        <w:t xml:space="preserve">6.1. К работникам </w:t>
      </w:r>
      <w:r w:rsidR="0048438D">
        <w:rPr>
          <w:szCs w:val="24"/>
        </w:rPr>
        <w:t>Центра</w:t>
      </w:r>
      <w:r w:rsidRPr="003220BA">
        <w:rPr>
          <w:szCs w:val="24"/>
        </w:rPr>
        <w:t>, добросовестно исполняющим трудовые обязанности, применяются следующие поощрения:</w:t>
      </w:r>
    </w:p>
    <w:p w14:paraId="26A9E242" w14:textId="77777777" w:rsidR="003220BA" w:rsidRPr="003220BA" w:rsidRDefault="003220BA" w:rsidP="003220BA">
      <w:pPr>
        <w:spacing w:after="0" w:line="240" w:lineRule="auto"/>
        <w:ind w:firstLine="567"/>
        <w:rPr>
          <w:szCs w:val="24"/>
        </w:rPr>
      </w:pPr>
      <w:r w:rsidRPr="003220BA">
        <w:rPr>
          <w:bCs/>
          <w:iCs/>
          <w:szCs w:val="24"/>
        </w:rPr>
        <w:t>а)</w:t>
      </w:r>
      <w:r w:rsidRPr="003220BA">
        <w:rPr>
          <w:szCs w:val="24"/>
        </w:rPr>
        <w:t xml:space="preserve"> объявление благодарности;</w:t>
      </w:r>
    </w:p>
    <w:p w14:paraId="5E59D019" w14:textId="77777777" w:rsidR="003220BA" w:rsidRPr="003220BA" w:rsidRDefault="003220BA" w:rsidP="003220BA">
      <w:pPr>
        <w:spacing w:after="0" w:line="240" w:lineRule="auto"/>
        <w:ind w:firstLine="567"/>
        <w:rPr>
          <w:szCs w:val="24"/>
        </w:rPr>
      </w:pPr>
      <w:r w:rsidRPr="003220BA">
        <w:rPr>
          <w:bCs/>
          <w:iCs/>
          <w:szCs w:val="24"/>
        </w:rPr>
        <w:t>б</w:t>
      </w:r>
      <w:r w:rsidRPr="003220BA">
        <w:rPr>
          <w:bCs/>
          <w:i/>
          <w:iCs/>
          <w:szCs w:val="24"/>
        </w:rPr>
        <w:t>)</w:t>
      </w:r>
      <w:r w:rsidRPr="003220BA">
        <w:rPr>
          <w:szCs w:val="24"/>
        </w:rPr>
        <w:t xml:space="preserve"> выдача премии;</w:t>
      </w:r>
    </w:p>
    <w:p w14:paraId="7A4EB23B" w14:textId="50DF15A6" w:rsidR="003220BA" w:rsidRPr="003220BA" w:rsidRDefault="008B5A94" w:rsidP="003220BA">
      <w:pPr>
        <w:spacing w:after="0" w:line="240" w:lineRule="auto"/>
        <w:ind w:firstLine="567"/>
        <w:rPr>
          <w:szCs w:val="24"/>
        </w:rPr>
      </w:pPr>
      <w:r>
        <w:rPr>
          <w:iCs/>
          <w:szCs w:val="24"/>
        </w:rPr>
        <w:t>в</w:t>
      </w:r>
      <w:r w:rsidR="003220BA" w:rsidRPr="003220BA">
        <w:rPr>
          <w:iCs/>
          <w:szCs w:val="24"/>
        </w:rPr>
        <w:t>)</w:t>
      </w:r>
      <w:r w:rsidR="003220BA" w:rsidRPr="003220BA">
        <w:rPr>
          <w:szCs w:val="24"/>
        </w:rPr>
        <w:t xml:space="preserve"> награждение </w:t>
      </w:r>
      <w:r w:rsidR="0048438D" w:rsidRPr="003220BA">
        <w:rPr>
          <w:szCs w:val="24"/>
        </w:rPr>
        <w:t>П</w:t>
      </w:r>
      <w:r w:rsidR="003220BA" w:rsidRPr="003220BA">
        <w:rPr>
          <w:szCs w:val="24"/>
        </w:rPr>
        <w:t>очетной грамотой.</w:t>
      </w:r>
    </w:p>
    <w:p w14:paraId="381875CC" w14:textId="77777777" w:rsidR="003220BA" w:rsidRPr="003220BA" w:rsidRDefault="003220BA" w:rsidP="003220BA">
      <w:pPr>
        <w:spacing w:after="0" w:line="240" w:lineRule="auto"/>
        <w:ind w:firstLine="567"/>
        <w:rPr>
          <w:szCs w:val="24"/>
        </w:rPr>
      </w:pPr>
      <w:r w:rsidRPr="003220BA">
        <w:rPr>
          <w:szCs w:val="24"/>
        </w:rPr>
        <w:t xml:space="preserve">6.2. За особые трудовые заслуги перед обществом и государством работники </w:t>
      </w:r>
      <w:r w:rsidR="005C3D9D">
        <w:rPr>
          <w:szCs w:val="24"/>
        </w:rPr>
        <w:t>Центра</w:t>
      </w:r>
      <w:r w:rsidRPr="003220BA">
        <w:rPr>
          <w:szCs w:val="24"/>
        </w:rPr>
        <w:t xml:space="preserve"> представляются к наградам, установленным законодательством Республики Алтай, Российской Федерации и иным государственным и ведомственным наградам.</w:t>
      </w:r>
    </w:p>
    <w:p w14:paraId="1D6BF066" w14:textId="77777777" w:rsidR="003220BA" w:rsidRPr="003220BA" w:rsidRDefault="003220BA" w:rsidP="003220BA">
      <w:pPr>
        <w:spacing w:after="0" w:line="240" w:lineRule="auto"/>
        <w:ind w:firstLine="567"/>
        <w:rPr>
          <w:szCs w:val="24"/>
        </w:rPr>
      </w:pPr>
      <w:r w:rsidRPr="003220BA">
        <w:rPr>
          <w:szCs w:val="24"/>
        </w:rPr>
        <w:t>6.3. Меры поощрения, предусмотренные пунктом 6.1. настоящих П</w:t>
      </w:r>
      <w:r w:rsidR="005C3D9D">
        <w:rPr>
          <w:szCs w:val="24"/>
        </w:rPr>
        <w:t>ВТР</w:t>
      </w:r>
      <w:r w:rsidRPr="003220BA">
        <w:rPr>
          <w:szCs w:val="24"/>
        </w:rPr>
        <w:t xml:space="preserve">, применяются </w:t>
      </w:r>
      <w:r w:rsidR="005C3D9D">
        <w:rPr>
          <w:szCs w:val="24"/>
        </w:rPr>
        <w:t>руководителем Центра</w:t>
      </w:r>
      <w:r w:rsidRPr="003220BA">
        <w:rPr>
          <w:szCs w:val="24"/>
        </w:rPr>
        <w:t xml:space="preserve"> с учетом мнения представителя работников, оформляются приказом (распоряжением) и доводятся до сведения работника в торжественной обстановке.</w:t>
      </w:r>
    </w:p>
    <w:p w14:paraId="50F23200" w14:textId="77777777" w:rsidR="003220BA" w:rsidRPr="003220BA" w:rsidRDefault="005C3D9D" w:rsidP="003220BA">
      <w:pPr>
        <w:spacing w:after="0" w:line="240" w:lineRule="auto"/>
        <w:ind w:firstLine="567"/>
        <w:rPr>
          <w:szCs w:val="24"/>
        </w:rPr>
      </w:pPr>
      <w:r>
        <w:rPr>
          <w:szCs w:val="24"/>
        </w:rPr>
        <w:t xml:space="preserve">6.3.1. </w:t>
      </w:r>
      <w:r w:rsidR="003220BA" w:rsidRPr="003220BA">
        <w:rPr>
          <w:szCs w:val="24"/>
        </w:rPr>
        <w:t>Поощрения, носящие материальный (денежный) характер, выплачиваются при наличии экономии сре</w:t>
      </w:r>
      <w:proofErr w:type="gramStart"/>
      <w:r w:rsidR="003220BA" w:rsidRPr="003220BA">
        <w:rPr>
          <w:szCs w:val="24"/>
        </w:rPr>
        <w:t>дств в ф</w:t>
      </w:r>
      <w:proofErr w:type="gramEnd"/>
      <w:r w:rsidR="003220BA" w:rsidRPr="003220BA">
        <w:rPr>
          <w:szCs w:val="24"/>
        </w:rPr>
        <w:t>онде оплаты труда.</w:t>
      </w:r>
    </w:p>
    <w:p w14:paraId="767505A2" w14:textId="77777777" w:rsidR="003220BA" w:rsidRPr="003220BA" w:rsidRDefault="003220BA" w:rsidP="003220BA">
      <w:pPr>
        <w:spacing w:after="0" w:line="240" w:lineRule="auto"/>
        <w:ind w:firstLine="567"/>
        <w:rPr>
          <w:szCs w:val="24"/>
        </w:rPr>
      </w:pPr>
      <w:r w:rsidRPr="003220BA">
        <w:rPr>
          <w:szCs w:val="24"/>
        </w:rPr>
        <w:t>6.4. Сведения о поощрениях, относящихся в соответствии с действующими нормативными правилами к категории наград, вносятся в трудовую книжку работника (ст. 66 ТК РФ). Поощрительная премия и премии, обусловленные системой оплаты труда, в трудовой книжке не отражаются.</w:t>
      </w:r>
    </w:p>
    <w:p w14:paraId="02661DAD" w14:textId="77777777" w:rsidR="003220BA" w:rsidRDefault="003220BA" w:rsidP="003220BA">
      <w:pPr>
        <w:spacing w:after="0" w:line="240" w:lineRule="auto"/>
        <w:ind w:firstLine="567"/>
        <w:rPr>
          <w:szCs w:val="24"/>
        </w:rPr>
      </w:pPr>
      <w:r w:rsidRPr="003220BA">
        <w:rPr>
          <w:szCs w:val="24"/>
        </w:rPr>
        <w:lastRenderedPageBreak/>
        <w:t>6.5. Примененные к работнику  меры поощрения учитываются при предоставлении данному работнику других предусмотренных законом, коллективным договором льгот и гарантий без ограничения сроком давности.</w:t>
      </w:r>
    </w:p>
    <w:p w14:paraId="228D3936" w14:textId="77777777" w:rsidR="005C3D9D" w:rsidRPr="003220BA" w:rsidRDefault="005C3D9D" w:rsidP="003220BA">
      <w:pPr>
        <w:spacing w:after="0" w:line="240" w:lineRule="auto"/>
        <w:ind w:firstLine="567"/>
        <w:rPr>
          <w:szCs w:val="24"/>
        </w:rPr>
      </w:pPr>
    </w:p>
    <w:p w14:paraId="1ED88B69" w14:textId="77777777" w:rsidR="003220BA" w:rsidRDefault="003220BA" w:rsidP="003220BA">
      <w:pPr>
        <w:spacing w:after="0" w:line="240" w:lineRule="auto"/>
        <w:jc w:val="center"/>
        <w:rPr>
          <w:b/>
          <w:bCs/>
          <w:szCs w:val="24"/>
        </w:rPr>
      </w:pPr>
      <w:r w:rsidRPr="003220BA">
        <w:rPr>
          <w:b/>
          <w:bCs/>
          <w:szCs w:val="24"/>
        </w:rPr>
        <w:t xml:space="preserve">7. </w:t>
      </w:r>
      <w:r w:rsidR="005C3D9D" w:rsidRPr="003220BA">
        <w:rPr>
          <w:b/>
          <w:bCs/>
          <w:szCs w:val="24"/>
        </w:rPr>
        <w:t>ОТВЕТСТВЕННОСТЬ ЗА НАРУШЕНИЕ ТРУДОВОЙ ДИСЦИПЛИНЫ</w:t>
      </w:r>
    </w:p>
    <w:p w14:paraId="74690DDD" w14:textId="77777777" w:rsidR="005C3D9D" w:rsidRPr="003220BA" w:rsidRDefault="005C3D9D" w:rsidP="003220BA">
      <w:pPr>
        <w:spacing w:after="0" w:line="240" w:lineRule="auto"/>
        <w:jc w:val="center"/>
        <w:rPr>
          <w:b/>
          <w:bCs/>
          <w:szCs w:val="24"/>
        </w:rPr>
      </w:pPr>
    </w:p>
    <w:p w14:paraId="7D45C580" w14:textId="77777777" w:rsidR="003220BA" w:rsidRPr="003220BA" w:rsidRDefault="003220BA" w:rsidP="003220BA">
      <w:pPr>
        <w:spacing w:after="0" w:line="240" w:lineRule="auto"/>
        <w:ind w:firstLine="527"/>
        <w:rPr>
          <w:szCs w:val="24"/>
        </w:rPr>
      </w:pPr>
      <w:r w:rsidRPr="003220BA">
        <w:rPr>
          <w:szCs w:val="24"/>
        </w:rPr>
        <w:t xml:space="preserve">7.1. За совершение дисциплинарного проступка, то есть неисполнение или ненадлежащее исполнение по вине работника возложенных на него трудовых обязанностей, </w:t>
      </w:r>
      <w:r w:rsidR="00727310">
        <w:rPr>
          <w:szCs w:val="24"/>
        </w:rPr>
        <w:t>руководитель Центра</w:t>
      </w:r>
      <w:r w:rsidRPr="003220BA">
        <w:rPr>
          <w:szCs w:val="24"/>
        </w:rPr>
        <w:t xml:space="preserve"> имеет право применять следующие дисциплинарные взыскания:</w:t>
      </w:r>
    </w:p>
    <w:p w14:paraId="78B6C731" w14:textId="77777777" w:rsidR="003220BA" w:rsidRPr="003220BA" w:rsidRDefault="003220BA" w:rsidP="003220BA">
      <w:pPr>
        <w:spacing w:after="0" w:line="240" w:lineRule="auto"/>
        <w:ind w:firstLine="527"/>
        <w:rPr>
          <w:szCs w:val="24"/>
        </w:rPr>
      </w:pPr>
      <w:r w:rsidRPr="003220BA">
        <w:rPr>
          <w:bCs/>
          <w:iCs/>
          <w:szCs w:val="24"/>
        </w:rPr>
        <w:t>а)</w:t>
      </w:r>
      <w:r w:rsidRPr="003220BA">
        <w:rPr>
          <w:szCs w:val="24"/>
        </w:rPr>
        <w:t xml:space="preserve"> замечание;</w:t>
      </w:r>
    </w:p>
    <w:p w14:paraId="1704A135" w14:textId="77777777" w:rsidR="003220BA" w:rsidRPr="003220BA" w:rsidRDefault="003220BA" w:rsidP="003220BA">
      <w:pPr>
        <w:spacing w:after="0" w:line="240" w:lineRule="auto"/>
        <w:ind w:firstLine="527"/>
        <w:rPr>
          <w:szCs w:val="24"/>
        </w:rPr>
      </w:pPr>
      <w:r w:rsidRPr="003220BA">
        <w:rPr>
          <w:iCs/>
          <w:szCs w:val="24"/>
        </w:rPr>
        <w:t>б)</w:t>
      </w:r>
      <w:r w:rsidRPr="003220BA">
        <w:rPr>
          <w:szCs w:val="24"/>
        </w:rPr>
        <w:t xml:space="preserve"> выговор;</w:t>
      </w:r>
    </w:p>
    <w:p w14:paraId="27A93237" w14:textId="77777777" w:rsidR="003220BA" w:rsidRPr="003220BA" w:rsidRDefault="003220BA" w:rsidP="003220BA">
      <w:pPr>
        <w:spacing w:after="0" w:line="240" w:lineRule="auto"/>
        <w:ind w:firstLine="527"/>
        <w:rPr>
          <w:szCs w:val="24"/>
        </w:rPr>
      </w:pPr>
      <w:r w:rsidRPr="003220BA">
        <w:rPr>
          <w:bCs/>
          <w:iCs/>
          <w:szCs w:val="24"/>
        </w:rPr>
        <w:t>в)</w:t>
      </w:r>
      <w:r w:rsidRPr="003220BA">
        <w:rPr>
          <w:szCs w:val="24"/>
        </w:rPr>
        <w:t xml:space="preserve"> увольнение по соответствующим основаниям.</w:t>
      </w:r>
    </w:p>
    <w:p w14:paraId="20F83828" w14:textId="77777777" w:rsidR="003220BA" w:rsidRPr="003220BA" w:rsidRDefault="00727310" w:rsidP="003220BA">
      <w:pPr>
        <w:spacing w:after="0" w:line="240" w:lineRule="auto"/>
        <w:ind w:firstLine="527"/>
        <w:rPr>
          <w:szCs w:val="24"/>
        </w:rPr>
      </w:pPr>
      <w:r>
        <w:rPr>
          <w:szCs w:val="24"/>
        </w:rPr>
        <w:t xml:space="preserve">7.1.1. </w:t>
      </w:r>
      <w:r w:rsidR="003220BA" w:rsidRPr="003220BA">
        <w:rPr>
          <w:szCs w:val="24"/>
        </w:rPr>
        <w:t>Дисциплинарными являются случаи увольнения работников, основанные, в соответствии с ТК РФ, на фактах совершения работником виновных противоправных действий или бездействия при исполнении именно трудовых обязанностей по месту работы или при исполнении задания работодателя в месте фактического исполнения соответствующих обязанностей. Основанием увольнения может служить дисциплинарное нарушение, совершенное в рабочее время или за пределами основного рабочего времени при выполнении сверхурочных работ или работы по совместительству.</w:t>
      </w:r>
    </w:p>
    <w:p w14:paraId="6D8F17A4" w14:textId="77777777" w:rsidR="003220BA" w:rsidRPr="003220BA" w:rsidRDefault="003220BA" w:rsidP="003220BA">
      <w:pPr>
        <w:spacing w:after="0" w:line="240" w:lineRule="auto"/>
        <w:ind w:firstLine="527"/>
        <w:rPr>
          <w:szCs w:val="24"/>
        </w:rPr>
      </w:pPr>
      <w:r w:rsidRPr="003220BA">
        <w:rPr>
          <w:szCs w:val="24"/>
        </w:rPr>
        <w:t xml:space="preserve">7.2. Дисциплинарные взыскания к работникам применяются </w:t>
      </w:r>
      <w:r w:rsidR="00727310">
        <w:rPr>
          <w:szCs w:val="24"/>
        </w:rPr>
        <w:t>руководителем</w:t>
      </w:r>
      <w:r w:rsidRPr="003220BA">
        <w:rPr>
          <w:szCs w:val="24"/>
        </w:rPr>
        <w:t xml:space="preserve"> и объявляются приказом.</w:t>
      </w:r>
    </w:p>
    <w:p w14:paraId="258AE8DD" w14:textId="77777777" w:rsidR="003220BA" w:rsidRPr="003220BA" w:rsidRDefault="003220BA" w:rsidP="003220BA">
      <w:pPr>
        <w:spacing w:after="0" w:line="240" w:lineRule="auto"/>
        <w:ind w:firstLine="527"/>
        <w:rPr>
          <w:szCs w:val="24"/>
        </w:rPr>
      </w:pPr>
      <w:r w:rsidRPr="003220BA">
        <w:rPr>
          <w:szCs w:val="24"/>
        </w:rPr>
        <w:t>7.3. До применения взыскания от нарушителя трудовой дисциплины должно быть затребовано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об отказе от дачи объяснений. Отказ работника дать объяснение не препятствует применению взыскания (ст. 193 ТК РФ).</w:t>
      </w:r>
    </w:p>
    <w:p w14:paraId="5D142A8B" w14:textId="77777777" w:rsidR="003220BA" w:rsidRPr="003220BA" w:rsidRDefault="003220BA" w:rsidP="003220BA">
      <w:pPr>
        <w:spacing w:after="0" w:line="240" w:lineRule="auto"/>
        <w:ind w:firstLine="527"/>
        <w:rPr>
          <w:szCs w:val="24"/>
        </w:rPr>
      </w:pPr>
      <w:r w:rsidRPr="003220BA">
        <w:rPr>
          <w:szCs w:val="24"/>
        </w:rPr>
        <w:t>7.4. Дисциплинарное взыскание применяется не позднее одного месяца со дня обнаружения проступка, не считая времени болезни, пребывания работника в отпуске, а также времени, необходимого на учет мнения представительного органа работников в необходимых случаях (ст. 39, п. 5 ст. 81, ст. 374, 376, 405 ТК РФ).</w:t>
      </w:r>
    </w:p>
    <w:p w14:paraId="69B1028A" w14:textId="77777777" w:rsidR="003220BA" w:rsidRPr="003220BA" w:rsidRDefault="003220BA" w:rsidP="003220BA">
      <w:pPr>
        <w:spacing w:after="0" w:line="240" w:lineRule="auto"/>
        <w:ind w:firstLine="527"/>
        <w:rPr>
          <w:szCs w:val="24"/>
        </w:rPr>
      </w:pPr>
      <w:r w:rsidRPr="003220BA">
        <w:rPr>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позднее двух лет со дня его совершения. В указанные сроки не включается время производства по уголовному делу.</w:t>
      </w:r>
    </w:p>
    <w:p w14:paraId="46BB657D" w14:textId="77777777" w:rsidR="003220BA" w:rsidRPr="003220BA" w:rsidRDefault="003220BA" w:rsidP="003220BA">
      <w:pPr>
        <w:spacing w:after="0" w:line="240" w:lineRule="auto"/>
        <w:ind w:firstLine="527"/>
        <w:rPr>
          <w:szCs w:val="24"/>
        </w:rPr>
      </w:pPr>
      <w:r w:rsidRPr="003220BA">
        <w:rPr>
          <w:szCs w:val="24"/>
        </w:rPr>
        <w:t>Днем обнаружения проступка считается день, когда о его совершении стало известно любому, в том числе непосредственному руководителю (должностному лицу), которому данный работник подчинен по службе (работе), независимо от того, обладает ли данный руководитель правом применения взысканий или нет.</w:t>
      </w:r>
    </w:p>
    <w:p w14:paraId="1E3141D5" w14:textId="77777777" w:rsidR="003220BA" w:rsidRPr="003220BA" w:rsidRDefault="003220BA" w:rsidP="003220BA">
      <w:pPr>
        <w:spacing w:after="0" w:line="240" w:lineRule="auto"/>
        <w:ind w:firstLine="527"/>
        <w:rPr>
          <w:szCs w:val="24"/>
        </w:rPr>
      </w:pPr>
      <w:r w:rsidRPr="003220BA">
        <w:rPr>
          <w:szCs w:val="24"/>
        </w:rPr>
        <w:t>7.5. За каждый проступок может быть наложено только одно дисциплинарное взыскание, кроме случаев совершения длящегося дисциплинарного нарушения.</w:t>
      </w:r>
    </w:p>
    <w:p w14:paraId="62B73E8D" w14:textId="77777777" w:rsidR="003220BA" w:rsidRPr="003220BA" w:rsidRDefault="003220BA" w:rsidP="003220BA">
      <w:pPr>
        <w:spacing w:after="0" w:line="240" w:lineRule="auto"/>
        <w:ind w:firstLine="527"/>
        <w:rPr>
          <w:szCs w:val="24"/>
        </w:rPr>
      </w:pPr>
      <w:r w:rsidRPr="003220BA">
        <w:rPr>
          <w:szCs w:val="24"/>
        </w:rPr>
        <w:t>7.6. Приказ о применении дисциплинарного взыскания объявляется работнику, подвергнутому взысканию, под расписку в течение трех рабочих дней со дня его издания. Отказ работника подписать указанный приказ (распоряжение) оформляется актом.</w:t>
      </w:r>
    </w:p>
    <w:p w14:paraId="2AE78D94" w14:textId="77777777" w:rsidR="003220BA" w:rsidRDefault="003220BA" w:rsidP="003220BA">
      <w:pPr>
        <w:spacing w:after="0" w:line="240" w:lineRule="auto"/>
        <w:ind w:firstLine="527"/>
        <w:rPr>
          <w:szCs w:val="24"/>
        </w:rPr>
      </w:pPr>
      <w:r w:rsidRPr="003220BA">
        <w:rPr>
          <w:szCs w:val="24"/>
        </w:rPr>
        <w:t>7.7.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r w:rsidR="00727310">
        <w:rPr>
          <w:szCs w:val="24"/>
        </w:rPr>
        <w:t xml:space="preserve"> Руководитель</w:t>
      </w:r>
      <w:r w:rsidRPr="003220BA">
        <w:rPr>
          <w:szCs w:val="24"/>
        </w:rPr>
        <w:t xml:space="preserve"> до истечения года со дня применения дисциплинарного взыскания имеет право снять его с работника по собственной инициативе, просьбе самого работника.</w:t>
      </w:r>
    </w:p>
    <w:p w14:paraId="102F1EE4" w14:textId="77777777" w:rsidR="00727310" w:rsidRPr="003220BA" w:rsidRDefault="00727310" w:rsidP="003220BA">
      <w:pPr>
        <w:spacing w:after="0" w:line="240" w:lineRule="auto"/>
        <w:ind w:firstLine="527"/>
        <w:rPr>
          <w:szCs w:val="24"/>
        </w:rPr>
      </w:pPr>
    </w:p>
    <w:p w14:paraId="7AC0C62C" w14:textId="77777777" w:rsidR="003220BA" w:rsidRPr="00727310" w:rsidRDefault="003220BA" w:rsidP="003220BA">
      <w:pPr>
        <w:pStyle w:val="1"/>
        <w:spacing w:before="0" w:line="240" w:lineRule="auto"/>
        <w:jc w:val="center"/>
        <w:rPr>
          <w:rFonts w:ascii="Times New Roman" w:hAnsi="Times New Roman" w:cs="Times New Roman"/>
          <w:color w:val="000000" w:themeColor="text1"/>
          <w:sz w:val="24"/>
          <w:szCs w:val="24"/>
        </w:rPr>
      </w:pPr>
      <w:r w:rsidRPr="00727310">
        <w:rPr>
          <w:rFonts w:ascii="Times New Roman" w:hAnsi="Times New Roman" w:cs="Times New Roman"/>
          <w:color w:val="000000" w:themeColor="text1"/>
          <w:sz w:val="24"/>
          <w:szCs w:val="24"/>
        </w:rPr>
        <w:t xml:space="preserve">8. </w:t>
      </w:r>
      <w:r w:rsidR="00727310" w:rsidRPr="00727310">
        <w:rPr>
          <w:rFonts w:ascii="Times New Roman" w:hAnsi="Times New Roman" w:cs="Times New Roman"/>
          <w:color w:val="000000" w:themeColor="text1"/>
          <w:sz w:val="24"/>
          <w:szCs w:val="24"/>
        </w:rPr>
        <w:t xml:space="preserve">ПОРЯДОК В ПОМЕЩЕНИЯХ </w:t>
      </w:r>
      <w:r w:rsidR="00727310">
        <w:rPr>
          <w:rFonts w:ascii="Times New Roman" w:hAnsi="Times New Roman" w:cs="Times New Roman"/>
          <w:color w:val="000000" w:themeColor="text1"/>
          <w:sz w:val="24"/>
          <w:szCs w:val="24"/>
        </w:rPr>
        <w:t>ЦЕНТРА</w:t>
      </w:r>
    </w:p>
    <w:p w14:paraId="507F92C6" w14:textId="77777777" w:rsidR="000A27E4" w:rsidRDefault="000A27E4" w:rsidP="003220BA">
      <w:pPr>
        <w:spacing w:after="0" w:line="240" w:lineRule="auto"/>
        <w:ind w:firstLine="567"/>
        <w:rPr>
          <w:szCs w:val="24"/>
        </w:rPr>
      </w:pPr>
    </w:p>
    <w:p w14:paraId="492E9B75" w14:textId="77777777" w:rsidR="003220BA" w:rsidRPr="003220BA" w:rsidRDefault="003220BA" w:rsidP="003220BA">
      <w:pPr>
        <w:spacing w:after="0" w:line="240" w:lineRule="auto"/>
        <w:ind w:firstLine="567"/>
        <w:rPr>
          <w:szCs w:val="24"/>
        </w:rPr>
      </w:pPr>
      <w:r w:rsidRPr="003220BA">
        <w:rPr>
          <w:szCs w:val="24"/>
        </w:rPr>
        <w:t>8.1. Ответственность за благоустройство в помещениях (наличие мебели, компьютерного оборудования, поддержание нормальной температуры, освещение и пр.) несет директор.</w:t>
      </w:r>
    </w:p>
    <w:p w14:paraId="1C0EB611" w14:textId="77777777" w:rsidR="003220BA" w:rsidRPr="003220BA" w:rsidRDefault="003220BA" w:rsidP="003220BA">
      <w:pPr>
        <w:spacing w:after="0" w:line="240" w:lineRule="auto"/>
        <w:ind w:firstLine="567"/>
        <w:rPr>
          <w:szCs w:val="24"/>
        </w:rPr>
      </w:pPr>
      <w:r w:rsidRPr="003220BA">
        <w:rPr>
          <w:szCs w:val="24"/>
        </w:rPr>
        <w:lastRenderedPageBreak/>
        <w:t xml:space="preserve">8.2. В помещениях </w:t>
      </w:r>
      <w:r w:rsidR="000A27E4">
        <w:rPr>
          <w:szCs w:val="24"/>
        </w:rPr>
        <w:t>Центра</w:t>
      </w:r>
      <w:r w:rsidRPr="003220BA">
        <w:rPr>
          <w:szCs w:val="24"/>
        </w:rPr>
        <w:t xml:space="preserve"> и его структурных подразделений запрещается:</w:t>
      </w:r>
    </w:p>
    <w:p w14:paraId="7B6B667D" w14:textId="77777777" w:rsidR="003220BA" w:rsidRPr="003220BA" w:rsidRDefault="003220BA" w:rsidP="003220BA">
      <w:pPr>
        <w:spacing w:after="0" w:line="240" w:lineRule="auto"/>
        <w:ind w:firstLine="567"/>
        <w:rPr>
          <w:szCs w:val="24"/>
        </w:rPr>
      </w:pPr>
      <w:r w:rsidRPr="003220BA">
        <w:rPr>
          <w:bCs/>
          <w:iCs/>
          <w:szCs w:val="24"/>
        </w:rPr>
        <w:t>а)</w:t>
      </w:r>
      <w:r w:rsidRPr="003220BA">
        <w:rPr>
          <w:szCs w:val="24"/>
        </w:rPr>
        <w:t xml:space="preserve"> курение;</w:t>
      </w:r>
    </w:p>
    <w:p w14:paraId="6247D214" w14:textId="77777777" w:rsidR="003220BA" w:rsidRPr="003220BA" w:rsidRDefault="003220BA" w:rsidP="003220BA">
      <w:pPr>
        <w:spacing w:after="0" w:line="240" w:lineRule="auto"/>
        <w:ind w:firstLine="567"/>
        <w:rPr>
          <w:szCs w:val="24"/>
        </w:rPr>
      </w:pPr>
      <w:r w:rsidRPr="003220BA">
        <w:rPr>
          <w:iCs/>
          <w:szCs w:val="24"/>
        </w:rPr>
        <w:t>б)</w:t>
      </w:r>
      <w:r w:rsidRPr="003220BA">
        <w:rPr>
          <w:szCs w:val="24"/>
        </w:rPr>
        <w:t xml:space="preserve"> распитие спиртных напитков, употребление токсических и наркотических веществ;</w:t>
      </w:r>
    </w:p>
    <w:p w14:paraId="78532F17" w14:textId="77777777" w:rsidR="003220BA" w:rsidRPr="003220BA" w:rsidRDefault="003220BA" w:rsidP="003220BA">
      <w:pPr>
        <w:spacing w:after="0" w:line="240" w:lineRule="auto"/>
        <w:ind w:firstLine="567"/>
        <w:rPr>
          <w:szCs w:val="24"/>
        </w:rPr>
      </w:pPr>
      <w:r w:rsidRPr="003220BA">
        <w:rPr>
          <w:bCs/>
          <w:iCs/>
          <w:szCs w:val="24"/>
        </w:rPr>
        <w:t>в)</w:t>
      </w:r>
      <w:r w:rsidRPr="003220BA">
        <w:rPr>
          <w:szCs w:val="24"/>
        </w:rPr>
        <w:t xml:space="preserve"> употребление нецензурной лексики и иное антиобщественное поведение.</w:t>
      </w:r>
    </w:p>
    <w:p w14:paraId="2A427FCA" w14:textId="77777777" w:rsidR="003220BA" w:rsidRPr="003220BA" w:rsidRDefault="003220BA" w:rsidP="003220BA">
      <w:pPr>
        <w:spacing w:after="0" w:line="240" w:lineRule="auto"/>
        <w:ind w:firstLine="567"/>
        <w:rPr>
          <w:szCs w:val="24"/>
        </w:rPr>
      </w:pPr>
      <w:r w:rsidRPr="003220BA">
        <w:rPr>
          <w:szCs w:val="24"/>
        </w:rPr>
        <w:t>8.3. Работники обязаны поддерживать необходимый порядок на своем рабочем месте.</w:t>
      </w:r>
      <w:r w:rsidR="000A27E4">
        <w:rPr>
          <w:szCs w:val="24"/>
        </w:rPr>
        <w:t xml:space="preserve"> </w:t>
      </w:r>
      <w:r w:rsidRPr="003220BA">
        <w:rPr>
          <w:szCs w:val="24"/>
        </w:rPr>
        <w:t xml:space="preserve">Охрана имущества и ответственность за их противопожарное и санитарное состояние возлагается приказом </w:t>
      </w:r>
      <w:r w:rsidR="000A27E4">
        <w:rPr>
          <w:szCs w:val="24"/>
        </w:rPr>
        <w:t>руководителя</w:t>
      </w:r>
      <w:r w:rsidRPr="003220BA">
        <w:rPr>
          <w:szCs w:val="24"/>
        </w:rPr>
        <w:t xml:space="preserve"> на определенных лиц административно-хозяйственного персонала.</w:t>
      </w:r>
    </w:p>
    <w:p w14:paraId="542D3ABA" w14:textId="433DF127" w:rsidR="00207583" w:rsidRPr="00AB4EED" w:rsidRDefault="003220BA" w:rsidP="003220BA">
      <w:pPr>
        <w:spacing w:after="0" w:line="240" w:lineRule="auto"/>
        <w:ind w:firstLine="567"/>
        <w:rPr>
          <w:szCs w:val="24"/>
        </w:rPr>
      </w:pPr>
      <w:r w:rsidRPr="003220BA">
        <w:rPr>
          <w:szCs w:val="24"/>
        </w:rPr>
        <w:t xml:space="preserve">8.4. </w:t>
      </w:r>
      <w:r w:rsidR="00207583" w:rsidRPr="00AB4EED">
        <w:rPr>
          <w:szCs w:val="24"/>
        </w:rPr>
        <w:t xml:space="preserve">По окончанию рабочего времени кабинеты закрываются на ключ, ключи от кабинетов хранятся </w:t>
      </w:r>
      <w:r w:rsidR="008B5A94" w:rsidRPr="00AB4EED">
        <w:rPr>
          <w:szCs w:val="24"/>
        </w:rPr>
        <w:t>в специально отведённом месте</w:t>
      </w:r>
      <w:r w:rsidR="00AB4EED" w:rsidRPr="00AB4EED">
        <w:rPr>
          <w:szCs w:val="24"/>
        </w:rPr>
        <w:t>, доступ к которому имеют все сотрудники Центра.</w:t>
      </w:r>
    </w:p>
    <w:p w14:paraId="6632E34F" w14:textId="09BBF29D" w:rsidR="00207583" w:rsidRDefault="00207583" w:rsidP="003220BA">
      <w:pPr>
        <w:spacing w:after="0" w:line="240" w:lineRule="auto"/>
        <w:ind w:firstLine="567"/>
        <w:rPr>
          <w:szCs w:val="24"/>
        </w:rPr>
      </w:pPr>
      <w:r w:rsidRPr="00AB4EED">
        <w:rPr>
          <w:szCs w:val="24"/>
        </w:rPr>
        <w:t xml:space="preserve">8.5. Ключи от входных дверей здания Центра хранятся у директора Центра и ответственного лица. </w:t>
      </w:r>
    </w:p>
    <w:p w14:paraId="49474390" w14:textId="1DA42CCF" w:rsidR="003220BA" w:rsidRPr="003220BA" w:rsidRDefault="003220BA" w:rsidP="003220BA">
      <w:pPr>
        <w:spacing w:after="0" w:line="240" w:lineRule="auto"/>
        <w:ind w:firstLine="567"/>
        <w:rPr>
          <w:szCs w:val="24"/>
        </w:rPr>
      </w:pPr>
      <w:r w:rsidRPr="003220BA">
        <w:rPr>
          <w:szCs w:val="24"/>
        </w:rPr>
        <w:t>8.</w:t>
      </w:r>
      <w:r w:rsidR="00207583">
        <w:rPr>
          <w:szCs w:val="24"/>
        </w:rPr>
        <w:t>6</w:t>
      </w:r>
      <w:r w:rsidRPr="003220BA">
        <w:rPr>
          <w:szCs w:val="24"/>
        </w:rPr>
        <w:t xml:space="preserve">. </w:t>
      </w:r>
      <w:proofErr w:type="gramStart"/>
      <w:r w:rsidRPr="003220BA">
        <w:rPr>
          <w:szCs w:val="24"/>
        </w:rPr>
        <w:t xml:space="preserve">Настоящие </w:t>
      </w:r>
      <w:r w:rsidR="000A27E4">
        <w:rPr>
          <w:szCs w:val="24"/>
        </w:rPr>
        <w:t>ПВТР</w:t>
      </w:r>
      <w:r w:rsidRPr="003220BA">
        <w:rPr>
          <w:szCs w:val="24"/>
        </w:rPr>
        <w:t xml:space="preserve"> вывешиваются в </w:t>
      </w:r>
      <w:r w:rsidR="000A27E4">
        <w:rPr>
          <w:szCs w:val="24"/>
        </w:rPr>
        <w:t>Центре</w:t>
      </w:r>
      <w:r w:rsidRPr="003220BA">
        <w:rPr>
          <w:szCs w:val="24"/>
        </w:rPr>
        <w:t xml:space="preserve"> на удобном для обозрения </w:t>
      </w:r>
      <w:r w:rsidR="00AB4EED">
        <w:rPr>
          <w:szCs w:val="24"/>
        </w:rPr>
        <w:t xml:space="preserve">работников </w:t>
      </w:r>
      <w:r w:rsidRPr="003220BA">
        <w:rPr>
          <w:szCs w:val="24"/>
        </w:rPr>
        <w:t>месте.</w:t>
      </w:r>
      <w:proofErr w:type="gramEnd"/>
    </w:p>
    <w:p w14:paraId="4DF7BA70" w14:textId="77777777" w:rsidR="001948DB" w:rsidRPr="003220BA" w:rsidRDefault="001948DB" w:rsidP="003220BA">
      <w:pPr>
        <w:spacing w:after="0" w:line="240" w:lineRule="auto"/>
        <w:ind w:firstLine="567"/>
        <w:contextualSpacing/>
        <w:rPr>
          <w:szCs w:val="24"/>
        </w:rPr>
      </w:pPr>
    </w:p>
    <w:p w14:paraId="33B82D56" w14:textId="77777777" w:rsidR="001948DB" w:rsidRPr="004626A3" w:rsidRDefault="001948DB" w:rsidP="001948DB">
      <w:pPr>
        <w:spacing w:after="0" w:line="240" w:lineRule="auto"/>
        <w:ind w:firstLine="567"/>
        <w:contextualSpacing/>
        <w:rPr>
          <w:szCs w:val="24"/>
        </w:rPr>
      </w:pPr>
    </w:p>
    <w:p w14:paraId="3BAFFD21" w14:textId="77777777" w:rsidR="001948DB" w:rsidRDefault="001948DB" w:rsidP="00F16BAE">
      <w:pPr>
        <w:pStyle w:val="5"/>
        <w:spacing w:before="0" w:line="240" w:lineRule="auto"/>
        <w:jc w:val="right"/>
        <w:rPr>
          <w:rFonts w:ascii="Times New Roman" w:hAnsi="Times New Roman" w:cs="Times New Roman"/>
          <w:color w:val="000000" w:themeColor="text1"/>
          <w:szCs w:val="24"/>
        </w:rPr>
      </w:pPr>
    </w:p>
    <w:p w14:paraId="698EC05D" w14:textId="77777777" w:rsidR="001948DB" w:rsidRDefault="001948DB" w:rsidP="00F16BAE">
      <w:pPr>
        <w:pStyle w:val="5"/>
        <w:spacing w:before="0" w:line="240" w:lineRule="auto"/>
        <w:jc w:val="right"/>
        <w:rPr>
          <w:rFonts w:ascii="Times New Roman" w:hAnsi="Times New Roman" w:cs="Times New Roman"/>
          <w:color w:val="000000" w:themeColor="text1"/>
          <w:szCs w:val="24"/>
        </w:rPr>
      </w:pPr>
    </w:p>
    <w:p w14:paraId="2476A6C6" w14:textId="77777777" w:rsidR="001948DB" w:rsidRDefault="001948DB" w:rsidP="00F16BAE">
      <w:pPr>
        <w:pStyle w:val="5"/>
        <w:spacing w:before="0" w:line="240" w:lineRule="auto"/>
        <w:jc w:val="right"/>
        <w:rPr>
          <w:rFonts w:ascii="Times New Roman" w:hAnsi="Times New Roman" w:cs="Times New Roman"/>
          <w:color w:val="000000" w:themeColor="text1"/>
          <w:szCs w:val="24"/>
        </w:rPr>
        <w:sectPr w:rsidR="001948DB" w:rsidSect="00051F5D">
          <w:pgSz w:w="11906" w:h="16838" w:code="9"/>
          <w:pgMar w:top="568" w:right="850" w:bottom="851" w:left="1701" w:header="720" w:footer="720" w:gutter="0"/>
          <w:cols w:space="720"/>
        </w:sectPr>
      </w:pPr>
    </w:p>
    <w:p w14:paraId="14165F3E" w14:textId="77777777" w:rsidR="00275768" w:rsidRDefault="00275768" w:rsidP="00275768">
      <w:pPr>
        <w:pStyle w:val="5"/>
        <w:spacing w:before="0" w:line="240" w:lineRule="auto"/>
        <w:ind w:left="-851"/>
        <w:jc w:val="right"/>
        <w:rPr>
          <w:rFonts w:ascii="Times New Roman" w:hAnsi="Times New Roman" w:cs="Times New Roman"/>
          <w:color w:val="000000" w:themeColor="text1"/>
          <w:szCs w:val="24"/>
        </w:rPr>
      </w:pPr>
      <w:r>
        <w:rPr>
          <w:rFonts w:ascii="Times New Roman" w:hAnsi="Times New Roman" w:cs="Times New Roman"/>
          <w:noProof/>
          <w:color w:val="000000" w:themeColor="text1"/>
          <w:szCs w:val="24"/>
        </w:rPr>
        <w:lastRenderedPageBreak/>
        <w:drawing>
          <wp:inline distT="0" distB="0" distL="0" distR="0" wp14:anchorId="7A0E1012" wp14:editId="77FA32E7">
            <wp:extent cx="6513195" cy="9277564"/>
            <wp:effectExtent l="0" t="0" r="0" b="0"/>
            <wp:docPr id="3" name="Изображение 3" descr="Mac OS Start:Users:user:Desktop:3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OS Start:Users:user:Desktop:3 стр.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3884" cy="9278545"/>
                    </a:xfrm>
                    <a:prstGeom prst="rect">
                      <a:avLst/>
                    </a:prstGeom>
                    <a:noFill/>
                    <a:ln>
                      <a:noFill/>
                    </a:ln>
                  </pic:spPr>
                </pic:pic>
              </a:graphicData>
            </a:graphic>
          </wp:inline>
        </w:drawing>
      </w:r>
    </w:p>
    <w:p w14:paraId="5EF63FBE" w14:textId="77777777" w:rsidR="00275768" w:rsidRDefault="00275768" w:rsidP="004605C3">
      <w:pPr>
        <w:pStyle w:val="5"/>
        <w:spacing w:before="0" w:line="240" w:lineRule="auto"/>
        <w:jc w:val="right"/>
        <w:rPr>
          <w:rFonts w:ascii="Times New Roman" w:hAnsi="Times New Roman" w:cs="Times New Roman"/>
          <w:color w:val="000000" w:themeColor="text1"/>
          <w:szCs w:val="24"/>
        </w:rPr>
      </w:pPr>
    </w:p>
    <w:p w14:paraId="25D696DC" w14:textId="77777777" w:rsidR="00451ACA" w:rsidRPr="008B71B7" w:rsidRDefault="00451ACA" w:rsidP="00451ACA">
      <w:pPr>
        <w:jc w:val="center"/>
        <w:rPr>
          <w:szCs w:val="24"/>
        </w:rPr>
      </w:pPr>
    </w:p>
    <w:p w14:paraId="216C9ACF" w14:textId="77777777" w:rsidR="00275768" w:rsidRDefault="00275768" w:rsidP="009C47AF">
      <w:pPr>
        <w:pStyle w:val="5"/>
        <w:spacing w:before="0" w:line="240" w:lineRule="auto"/>
        <w:ind w:left="-993"/>
        <w:jc w:val="right"/>
        <w:rPr>
          <w:rFonts w:ascii="Times New Roman" w:hAnsi="Times New Roman" w:cs="Times New Roman"/>
          <w:color w:val="000000" w:themeColor="text1"/>
          <w:szCs w:val="24"/>
        </w:rPr>
      </w:pPr>
      <w:r>
        <w:rPr>
          <w:rFonts w:ascii="Times New Roman" w:hAnsi="Times New Roman" w:cs="Times New Roman"/>
          <w:noProof/>
          <w:color w:val="000000" w:themeColor="text1"/>
          <w:szCs w:val="24"/>
        </w:rPr>
        <w:lastRenderedPageBreak/>
        <w:drawing>
          <wp:inline distT="0" distB="0" distL="0" distR="0" wp14:anchorId="456C5C2A" wp14:editId="2EE5339E">
            <wp:extent cx="6431280" cy="9082355"/>
            <wp:effectExtent l="0" t="0" r="0" b="11430"/>
            <wp:docPr id="4" name="Изображение 4" descr="Mac OS Start:Users:user:Desktop:4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OS Start:Users:user:Desktop:4 стр.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1680" cy="9082920"/>
                    </a:xfrm>
                    <a:prstGeom prst="rect">
                      <a:avLst/>
                    </a:prstGeom>
                    <a:noFill/>
                    <a:ln>
                      <a:noFill/>
                    </a:ln>
                  </pic:spPr>
                </pic:pic>
              </a:graphicData>
            </a:graphic>
          </wp:inline>
        </w:drawing>
      </w:r>
    </w:p>
    <w:p w14:paraId="4D407320" w14:textId="77777777" w:rsidR="00275768" w:rsidRDefault="00275768" w:rsidP="004605C3">
      <w:pPr>
        <w:pStyle w:val="5"/>
        <w:spacing w:before="0" w:line="240" w:lineRule="auto"/>
        <w:jc w:val="right"/>
        <w:rPr>
          <w:rFonts w:ascii="Times New Roman" w:hAnsi="Times New Roman" w:cs="Times New Roman"/>
          <w:color w:val="000000" w:themeColor="text1"/>
          <w:szCs w:val="24"/>
        </w:rPr>
      </w:pPr>
    </w:p>
    <w:p w14:paraId="3C8D7754" w14:textId="77777777" w:rsidR="00275768" w:rsidRDefault="00275768" w:rsidP="004605C3">
      <w:pPr>
        <w:pStyle w:val="5"/>
        <w:spacing w:before="0" w:line="240" w:lineRule="auto"/>
        <w:jc w:val="right"/>
        <w:rPr>
          <w:rFonts w:ascii="Times New Roman" w:hAnsi="Times New Roman" w:cs="Times New Roman"/>
          <w:color w:val="000000" w:themeColor="text1"/>
          <w:szCs w:val="24"/>
        </w:rPr>
      </w:pPr>
    </w:p>
    <w:p w14:paraId="1A27B027" w14:textId="77777777" w:rsidR="00275768" w:rsidRDefault="00275768" w:rsidP="004605C3">
      <w:pPr>
        <w:pStyle w:val="5"/>
        <w:spacing w:before="0" w:line="240" w:lineRule="auto"/>
        <w:jc w:val="right"/>
        <w:rPr>
          <w:rFonts w:ascii="Times New Roman" w:hAnsi="Times New Roman" w:cs="Times New Roman"/>
          <w:color w:val="000000" w:themeColor="text1"/>
          <w:szCs w:val="24"/>
        </w:rPr>
      </w:pPr>
    </w:p>
    <w:p w14:paraId="7F9D8B73" w14:textId="77777777" w:rsidR="00275768" w:rsidRDefault="00275768" w:rsidP="004605C3">
      <w:pPr>
        <w:pStyle w:val="5"/>
        <w:spacing w:before="0" w:line="240" w:lineRule="auto"/>
        <w:jc w:val="right"/>
        <w:rPr>
          <w:rFonts w:ascii="Times New Roman" w:hAnsi="Times New Roman" w:cs="Times New Roman"/>
          <w:color w:val="000000" w:themeColor="text1"/>
          <w:szCs w:val="24"/>
        </w:rPr>
      </w:pPr>
    </w:p>
    <w:p w14:paraId="59FBBF53" w14:textId="37A1FEEB" w:rsidR="00275768" w:rsidRDefault="009C47AF" w:rsidP="009C47AF">
      <w:pPr>
        <w:pStyle w:val="5"/>
        <w:spacing w:before="0" w:line="240" w:lineRule="auto"/>
        <w:ind w:left="-709" w:firstLine="709"/>
        <w:jc w:val="right"/>
        <w:rPr>
          <w:rFonts w:ascii="Times New Roman" w:hAnsi="Times New Roman" w:cs="Times New Roman"/>
          <w:color w:val="000000" w:themeColor="text1"/>
          <w:szCs w:val="24"/>
        </w:rPr>
      </w:pPr>
      <w:r>
        <w:rPr>
          <w:rFonts w:ascii="Times New Roman" w:hAnsi="Times New Roman" w:cs="Times New Roman"/>
          <w:noProof/>
          <w:color w:val="000000" w:themeColor="text1"/>
          <w:szCs w:val="24"/>
        </w:rPr>
        <w:drawing>
          <wp:inline distT="0" distB="0" distL="0" distR="0" wp14:anchorId="794608BA" wp14:editId="62DAD221">
            <wp:extent cx="6410960" cy="8866598"/>
            <wp:effectExtent l="0" t="0" r="0" b="0"/>
            <wp:docPr id="5" name="Изображение 5" descr="Mac OS Start:Users:user:Desktop:стр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OS Start:Users:user:Desktop:стр 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1132" cy="8866836"/>
                    </a:xfrm>
                    <a:prstGeom prst="rect">
                      <a:avLst/>
                    </a:prstGeom>
                    <a:noFill/>
                    <a:ln>
                      <a:noFill/>
                    </a:ln>
                  </pic:spPr>
                </pic:pic>
              </a:graphicData>
            </a:graphic>
          </wp:inline>
        </w:drawing>
      </w:r>
    </w:p>
    <w:p w14:paraId="5CBD4BE5" w14:textId="77777777" w:rsidR="009C47AF" w:rsidRDefault="009C47AF" w:rsidP="004605C3">
      <w:pPr>
        <w:pStyle w:val="5"/>
        <w:spacing w:before="0" w:line="240" w:lineRule="auto"/>
        <w:jc w:val="right"/>
        <w:rPr>
          <w:rFonts w:ascii="Times New Roman" w:hAnsi="Times New Roman" w:cs="Times New Roman"/>
          <w:color w:val="000000" w:themeColor="text1"/>
          <w:szCs w:val="24"/>
        </w:rPr>
      </w:pPr>
    </w:p>
    <w:p w14:paraId="651577D1" w14:textId="77777777" w:rsidR="009C47AF" w:rsidRDefault="009C47AF" w:rsidP="004605C3">
      <w:pPr>
        <w:pStyle w:val="5"/>
        <w:spacing w:before="0" w:line="240" w:lineRule="auto"/>
        <w:jc w:val="right"/>
        <w:rPr>
          <w:rFonts w:ascii="Times New Roman" w:hAnsi="Times New Roman" w:cs="Times New Roman"/>
          <w:color w:val="000000" w:themeColor="text1"/>
          <w:szCs w:val="24"/>
        </w:rPr>
      </w:pPr>
    </w:p>
    <w:p w14:paraId="03A26EC9" w14:textId="77777777" w:rsidR="009C47AF" w:rsidRDefault="009C47AF" w:rsidP="004605C3">
      <w:pPr>
        <w:pStyle w:val="5"/>
        <w:spacing w:before="0" w:line="240" w:lineRule="auto"/>
        <w:jc w:val="right"/>
        <w:rPr>
          <w:rFonts w:ascii="Times New Roman" w:hAnsi="Times New Roman" w:cs="Times New Roman"/>
          <w:color w:val="000000" w:themeColor="text1"/>
          <w:szCs w:val="24"/>
        </w:rPr>
      </w:pPr>
    </w:p>
    <w:p w14:paraId="0980D10A" w14:textId="5F15FD74" w:rsidR="009C47AF" w:rsidRDefault="009C47AF" w:rsidP="004605C3">
      <w:pPr>
        <w:pStyle w:val="5"/>
        <w:spacing w:before="0" w:line="240" w:lineRule="auto"/>
        <w:jc w:val="right"/>
        <w:rPr>
          <w:rFonts w:ascii="Times New Roman" w:hAnsi="Times New Roman" w:cs="Times New Roman"/>
          <w:color w:val="000000" w:themeColor="text1"/>
          <w:szCs w:val="24"/>
        </w:rPr>
      </w:pPr>
      <w:r>
        <w:rPr>
          <w:rFonts w:ascii="Times New Roman" w:hAnsi="Times New Roman" w:cs="Times New Roman"/>
          <w:noProof/>
          <w:color w:val="000000" w:themeColor="text1"/>
          <w:szCs w:val="24"/>
        </w:rPr>
        <w:lastRenderedPageBreak/>
        <w:drawing>
          <wp:inline distT="0" distB="0" distL="0" distR="0" wp14:anchorId="204947DC" wp14:editId="1CE4D5DA">
            <wp:extent cx="6472555" cy="9400853"/>
            <wp:effectExtent l="0" t="0" r="4445" b="0"/>
            <wp:docPr id="7" name="Изображение 7" descr="Mac OS Start:Users:user:Desktop:стр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OS Start:Users:user:Desktop:стр 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2555" cy="9400853"/>
                    </a:xfrm>
                    <a:prstGeom prst="rect">
                      <a:avLst/>
                    </a:prstGeom>
                    <a:noFill/>
                    <a:ln>
                      <a:noFill/>
                    </a:ln>
                  </pic:spPr>
                </pic:pic>
              </a:graphicData>
            </a:graphic>
          </wp:inline>
        </w:drawing>
      </w:r>
    </w:p>
    <w:p w14:paraId="2DE03311" w14:textId="77777777" w:rsidR="009C47AF" w:rsidRDefault="009C47AF" w:rsidP="004605C3">
      <w:pPr>
        <w:pStyle w:val="5"/>
        <w:spacing w:before="0" w:line="240" w:lineRule="auto"/>
        <w:jc w:val="right"/>
        <w:rPr>
          <w:rFonts w:ascii="Times New Roman" w:hAnsi="Times New Roman" w:cs="Times New Roman"/>
          <w:color w:val="000000" w:themeColor="text1"/>
          <w:szCs w:val="24"/>
        </w:rPr>
      </w:pPr>
    </w:p>
    <w:p w14:paraId="0D13E321" w14:textId="77777777" w:rsidR="009C47AF" w:rsidRDefault="009C47AF" w:rsidP="004605C3">
      <w:pPr>
        <w:pStyle w:val="5"/>
        <w:spacing w:before="0" w:line="240" w:lineRule="auto"/>
        <w:jc w:val="right"/>
        <w:rPr>
          <w:rFonts w:ascii="Times New Roman" w:hAnsi="Times New Roman" w:cs="Times New Roman"/>
          <w:color w:val="000000" w:themeColor="text1"/>
          <w:szCs w:val="24"/>
        </w:rPr>
      </w:pPr>
    </w:p>
    <w:p w14:paraId="10ADF1A0" w14:textId="3A6C24FF" w:rsidR="00061733" w:rsidRPr="004626A3" w:rsidRDefault="00061733" w:rsidP="004626A3">
      <w:pPr>
        <w:pStyle w:val="a6"/>
        <w:ind w:firstLine="600"/>
        <w:contextualSpacing/>
        <w:rPr>
          <w:rFonts w:ascii="Times New Roman" w:hAnsi="Times New Roman" w:cs="Times New Roman"/>
          <w:sz w:val="24"/>
          <w:szCs w:val="24"/>
        </w:rPr>
      </w:pPr>
      <w:r w:rsidRPr="004626A3">
        <w:rPr>
          <w:rFonts w:ascii="Times New Roman" w:hAnsi="Times New Roman" w:cs="Times New Roman"/>
          <w:sz w:val="24"/>
          <w:szCs w:val="24"/>
        </w:rPr>
        <w:t>рабочего, по которой работник осуществляет производственную деятельность в порядке совместительства), производится раздельно по каждой из должностей (профессий рабочих)</w:t>
      </w:r>
      <w:r w:rsidR="00C82824" w:rsidRPr="00C82824">
        <w:rPr>
          <w:rFonts w:ascii="Times New Roman" w:hAnsi="Times New Roman" w:cs="Times New Roman"/>
          <w:sz w:val="25"/>
          <w:szCs w:val="25"/>
        </w:rPr>
        <w:t xml:space="preserve"> </w:t>
      </w:r>
      <w:r w:rsidR="00C82824" w:rsidRPr="002E1B31">
        <w:rPr>
          <w:rFonts w:ascii="Times New Roman" w:hAnsi="Times New Roman" w:cs="Times New Roman"/>
          <w:sz w:val="25"/>
          <w:szCs w:val="25"/>
        </w:rPr>
        <w:t>на основании условий трудовых договоров</w:t>
      </w:r>
      <w:r w:rsidRPr="004626A3">
        <w:rPr>
          <w:rFonts w:ascii="Times New Roman" w:hAnsi="Times New Roman" w:cs="Times New Roman"/>
          <w:sz w:val="24"/>
          <w:szCs w:val="24"/>
        </w:rPr>
        <w:t>.</w:t>
      </w:r>
    </w:p>
    <w:p w14:paraId="7C1B4011" w14:textId="23F7B075" w:rsidR="00061733" w:rsidRPr="004626A3" w:rsidRDefault="0007190C" w:rsidP="004626A3">
      <w:pPr>
        <w:autoSpaceDE w:val="0"/>
        <w:autoSpaceDN w:val="0"/>
        <w:adjustRightInd w:val="0"/>
        <w:spacing w:after="0" w:line="240" w:lineRule="auto"/>
        <w:ind w:firstLine="600"/>
        <w:contextualSpacing/>
        <w:rPr>
          <w:szCs w:val="24"/>
        </w:rPr>
      </w:pPr>
      <w:r>
        <w:rPr>
          <w:szCs w:val="24"/>
        </w:rPr>
        <w:t>1.5.</w:t>
      </w:r>
      <w:r w:rsidR="00061733" w:rsidRPr="004626A3">
        <w:rPr>
          <w:szCs w:val="24"/>
        </w:rPr>
        <w:t xml:space="preserve"> Заработная плата работника Центра предельными размерами не ограничивается.</w:t>
      </w:r>
    </w:p>
    <w:p w14:paraId="3C75CE2D" w14:textId="3F2E65FC" w:rsidR="00061733" w:rsidRPr="00860B03" w:rsidRDefault="0007190C" w:rsidP="004626A3">
      <w:pPr>
        <w:spacing w:after="0" w:line="240" w:lineRule="auto"/>
        <w:ind w:firstLine="600"/>
        <w:contextualSpacing/>
        <w:rPr>
          <w:szCs w:val="24"/>
        </w:rPr>
      </w:pPr>
      <w:r>
        <w:rPr>
          <w:szCs w:val="24"/>
        </w:rPr>
        <w:t>1.6</w:t>
      </w:r>
      <w:r w:rsidR="00061733" w:rsidRPr="004626A3">
        <w:rPr>
          <w:szCs w:val="24"/>
        </w:rPr>
        <w:t xml:space="preserve">. </w:t>
      </w:r>
      <w:proofErr w:type="gramStart"/>
      <w:r w:rsidR="00061733" w:rsidRPr="004626A3">
        <w:rPr>
          <w:szCs w:val="24"/>
        </w:rPr>
        <w:t>Оплата труда работников, состоящая из вознаграждения за труд в зависимости от квалификации работника, сложности, количества, качества и условий выполняемой работы, компенсационных выплат (доплаты и надбавки компенсационного характера, в том числе за работу в условиях, отклоняющихся от нормальных, работу в особых климатических условиях и иные выплаты компенсационного характера) и стимулирующих выплат (доплаты и надбавки стимулирующего характера, премии и иные поощрительные выплаты</w:t>
      </w:r>
      <w:proofErr w:type="gramEnd"/>
      <w:r w:rsidR="00061733" w:rsidRPr="004626A3">
        <w:rPr>
          <w:szCs w:val="24"/>
        </w:rPr>
        <w:t xml:space="preserve">), не может </w:t>
      </w:r>
      <w:r w:rsidR="00061733" w:rsidRPr="00C82824">
        <w:rPr>
          <w:szCs w:val="24"/>
        </w:rPr>
        <w:t xml:space="preserve">быть менее </w:t>
      </w:r>
      <w:r w:rsidR="00B35DFD">
        <w:rPr>
          <w:sz w:val="25"/>
          <w:szCs w:val="25"/>
        </w:rPr>
        <w:t>размера МРОТ</w:t>
      </w:r>
      <w:r w:rsidR="00061733" w:rsidRPr="00860B03">
        <w:rPr>
          <w:szCs w:val="24"/>
        </w:rPr>
        <w:t>.</w:t>
      </w:r>
    </w:p>
    <w:p w14:paraId="0E7373E2" w14:textId="111BBC0D" w:rsidR="00061733" w:rsidRPr="004626A3" w:rsidRDefault="0007190C" w:rsidP="004626A3">
      <w:pPr>
        <w:pStyle w:val="ConsPlusNormal"/>
        <w:widowControl/>
        <w:ind w:firstLine="600"/>
        <w:contextualSpacing/>
        <w:jc w:val="both"/>
        <w:rPr>
          <w:rFonts w:ascii="Times New Roman" w:hAnsi="Times New Roman" w:cs="Times New Roman"/>
        </w:rPr>
      </w:pPr>
      <w:r w:rsidRPr="00860B03">
        <w:rPr>
          <w:rFonts w:ascii="Times New Roman" w:hAnsi="Times New Roman" w:cs="Times New Roman"/>
        </w:rPr>
        <w:t>1.7.</w:t>
      </w:r>
      <w:r w:rsidR="00061733" w:rsidRPr="00860B03">
        <w:rPr>
          <w:rFonts w:ascii="Times New Roman" w:hAnsi="Times New Roman" w:cs="Times New Roman"/>
        </w:rPr>
        <w:t xml:space="preserve"> Норма часов преподавательской работы за ставку заработной</w:t>
      </w:r>
      <w:r w:rsidR="00061733" w:rsidRPr="004626A3">
        <w:rPr>
          <w:rFonts w:ascii="Times New Roman" w:hAnsi="Times New Roman" w:cs="Times New Roman"/>
        </w:rPr>
        <w:t xml:space="preserve"> платы устанавливается в соответствии с приказом </w:t>
      </w:r>
      <w:r w:rsidR="00061733" w:rsidRPr="00860B03">
        <w:rPr>
          <w:rFonts w:ascii="Times New Roman" w:hAnsi="Times New Roman" w:cs="Times New Roman"/>
        </w:rPr>
        <w:t>Министерства образования и науки Российской Федерации от 24 декабря 2010 года № 2075 «О продолжительности рабочего времени (норме часов педагогической работы за ставку заработной платы) педагогических работников».</w:t>
      </w:r>
    </w:p>
    <w:p w14:paraId="79F97DC3" w14:textId="4901FBAC" w:rsidR="0007190C" w:rsidRPr="004626A3" w:rsidRDefault="0007190C" w:rsidP="0007190C">
      <w:pPr>
        <w:autoSpaceDE w:val="0"/>
        <w:autoSpaceDN w:val="0"/>
        <w:adjustRightInd w:val="0"/>
        <w:spacing w:after="0" w:line="240" w:lineRule="auto"/>
        <w:ind w:firstLine="600"/>
        <w:contextualSpacing/>
        <w:outlineLvl w:val="1"/>
        <w:rPr>
          <w:szCs w:val="24"/>
        </w:rPr>
      </w:pPr>
      <w:r>
        <w:rPr>
          <w:szCs w:val="24"/>
        </w:rPr>
        <w:t>1.8</w:t>
      </w:r>
      <w:r w:rsidRPr="00C82824">
        <w:rPr>
          <w:szCs w:val="24"/>
        </w:rPr>
        <w:t>. Настоящее Положение распространяется только на работников Центра.</w:t>
      </w:r>
    </w:p>
    <w:p w14:paraId="7E316F47" w14:textId="77777777" w:rsidR="00061733" w:rsidRPr="004626A3" w:rsidRDefault="00061733" w:rsidP="004626A3">
      <w:pPr>
        <w:autoSpaceDE w:val="0"/>
        <w:autoSpaceDN w:val="0"/>
        <w:adjustRightInd w:val="0"/>
        <w:spacing w:after="0" w:line="240" w:lineRule="auto"/>
        <w:ind w:firstLine="600"/>
        <w:contextualSpacing/>
        <w:rPr>
          <w:szCs w:val="24"/>
        </w:rPr>
      </w:pPr>
    </w:p>
    <w:p w14:paraId="4986F040" w14:textId="77777777" w:rsidR="00061733" w:rsidRPr="004626A3" w:rsidRDefault="00061733" w:rsidP="004626A3">
      <w:pPr>
        <w:autoSpaceDE w:val="0"/>
        <w:autoSpaceDN w:val="0"/>
        <w:adjustRightInd w:val="0"/>
        <w:spacing w:after="0" w:line="240" w:lineRule="auto"/>
        <w:ind w:left="1416"/>
        <w:contextualSpacing/>
        <w:jc w:val="center"/>
        <w:rPr>
          <w:b/>
          <w:szCs w:val="24"/>
        </w:rPr>
      </w:pPr>
      <w:r w:rsidRPr="004626A3">
        <w:rPr>
          <w:b/>
          <w:szCs w:val="24"/>
          <w:lang w:val="en-US"/>
        </w:rPr>
        <w:t>II</w:t>
      </w:r>
      <w:r w:rsidRPr="004626A3">
        <w:rPr>
          <w:b/>
          <w:szCs w:val="24"/>
        </w:rPr>
        <w:t>. Оплата труда работников, занимающих должности служащих</w:t>
      </w:r>
    </w:p>
    <w:p w14:paraId="58BBB206" w14:textId="77777777" w:rsidR="00061733" w:rsidRPr="004626A3" w:rsidRDefault="00061733" w:rsidP="004626A3">
      <w:pPr>
        <w:autoSpaceDE w:val="0"/>
        <w:autoSpaceDN w:val="0"/>
        <w:adjustRightInd w:val="0"/>
        <w:spacing w:after="0" w:line="240" w:lineRule="auto"/>
        <w:contextualSpacing/>
        <w:rPr>
          <w:szCs w:val="24"/>
        </w:rPr>
      </w:pPr>
    </w:p>
    <w:p w14:paraId="33A963CD" w14:textId="0AFD8274" w:rsidR="00061733" w:rsidRPr="004626A3" w:rsidRDefault="0007190C" w:rsidP="004626A3">
      <w:pPr>
        <w:spacing w:after="0" w:line="240" w:lineRule="auto"/>
        <w:ind w:firstLine="600"/>
        <w:contextualSpacing/>
        <w:rPr>
          <w:szCs w:val="24"/>
        </w:rPr>
      </w:pPr>
      <w:r>
        <w:rPr>
          <w:szCs w:val="24"/>
        </w:rPr>
        <w:t>2.1</w:t>
      </w:r>
      <w:r w:rsidR="00061733" w:rsidRPr="004626A3">
        <w:rPr>
          <w:szCs w:val="24"/>
        </w:rPr>
        <w:t>. Размеры</w:t>
      </w:r>
      <w:r>
        <w:rPr>
          <w:szCs w:val="24"/>
        </w:rPr>
        <w:t xml:space="preserve"> окладов</w:t>
      </w:r>
      <w:r w:rsidR="00061733" w:rsidRPr="004626A3">
        <w:rPr>
          <w:szCs w:val="24"/>
        </w:rPr>
        <w:t xml:space="preserve"> </w:t>
      </w:r>
      <w:r>
        <w:rPr>
          <w:szCs w:val="24"/>
        </w:rPr>
        <w:t>(</w:t>
      </w:r>
      <w:r w:rsidR="00061733" w:rsidRPr="004626A3">
        <w:rPr>
          <w:szCs w:val="24"/>
        </w:rPr>
        <w:t>должностных окладов</w:t>
      </w:r>
      <w:r>
        <w:rPr>
          <w:szCs w:val="24"/>
        </w:rPr>
        <w:t>), ставок заработной платы работников</w:t>
      </w:r>
      <w:r w:rsidR="00061733" w:rsidRPr="004626A3">
        <w:rPr>
          <w:szCs w:val="24"/>
        </w:rPr>
        <w:t>, занимающих должности служащих, устанавливаются на основе отнесения занимаемых ими должностей к соответствующим профессиональным квалификационным группам  должностей служащих, утвержденным приказами Министерства здравоохранения и социального развития Российской Федерации:</w:t>
      </w:r>
    </w:p>
    <w:p w14:paraId="5BE8C7CB" w14:textId="77777777" w:rsidR="0007190C" w:rsidRPr="0007190C" w:rsidRDefault="00061733" w:rsidP="0007190C">
      <w:pPr>
        <w:pStyle w:val="aa"/>
        <w:numPr>
          <w:ilvl w:val="0"/>
          <w:numId w:val="27"/>
        </w:numPr>
        <w:spacing w:after="0" w:line="240" w:lineRule="auto"/>
        <w:ind w:left="567"/>
        <w:rPr>
          <w:szCs w:val="24"/>
        </w:rPr>
      </w:pPr>
      <w:r w:rsidRPr="0007190C">
        <w:rPr>
          <w:szCs w:val="24"/>
        </w:rPr>
        <w:t xml:space="preserve">от 29 мая 2008 года № 247н «Об утверждении профессиональных квалификационных групп общеотраслевых должностей руководителей, специалистов и служащих»; </w:t>
      </w:r>
    </w:p>
    <w:p w14:paraId="6B0526DF" w14:textId="0C458D5E" w:rsidR="00061733" w:rsidRPr="0007190C" w:rsidRDefault="0007190C" w:rsidP="0007190C">
      <w:pPr>
        <w:pStyle w:val="aa"/>
        <w:numPr>
          <w:ilvl w:val="0"/>
          <w:numId w:val="27"/>
        </w:numPr>
        <w:spacing w:after="0" w:line="240" w:lineRule="auto"/>
        <w:ind w:left="567"/>
        <w:rPr>
          <w:szCs w:val="24"/>
        </w:rPr>
      </w:pPr>
      <w:r w:rsidRPr="0007190C">
        <w:rPr>
          <w:szCs w:val="24"/>
        </w:rPr>
        <w:t>от 5 мая 2008 года № 216н «Об утверждении профессиональных квалификационных групп должностей работников образования»;</w:t>
      </w:r>
    </w:p>
    <w:p w14:paraId="3FB134DE" w14:textId="77777777" w:rsidR="00061733" w:rsidRPr="00860B03" w:rsidRDefault="00061733" w:rsidP="0007190C">
      <w:pPr>
        <w:pStyle w:val="aa"/>
        <w:numPr>
          <w:ilvl w:val="0"/>
          <w:numId w:val="27"/>
        </w:numPr>
        <w:spacing w:after="0" w:line="240" w:lineRule="auto"/>
        <w:ind w:left="567"/>
        <w:rPr>
          <w:szCs w:val="24"/>
        </w:rPr>
      </w:pPr>
      <w:r w:rsidRPr="00860B03">
        <w:rPr>
          <w:szCs w:val="24"/>
        </w:rPr>
        <w:t>от 6 августа 2007 года № 526 «Об утверждении профессиональных квалификационных групп должностей медицинских и фармацевтических работников».</w:t>
      </w:r>
    </w:p>
    <w:p w14:paraId="2D5EE528" w14:textId="77777777" w:rsidR="0007190C" w:rsidRPr="00860B03" w:rsidRDefault="0007190C" w:rsidP="0007190C">
      <w:pPr>
        <w:autoSpaceDE w:val="0"/>
        <w:autoSpaceDN w:val="0"/>
        <w:adjustRightInd w:val="0"/>
        <w:rPr>
          <w:sz w:val="25"/>
          <w:szCs w:val="25"/>
        </w:rPr>
      </w:pPr>
      <w:r w:rsidRPr="00860B03">
        <w:rPr>
          <w:sz w:val="25"/>
          <w:szCs w:val="25"/>
        </w:rPr>
        <w:t>Размеры должностных окладов работников, занимающих должности служащих, устанавливаются в соответствии с рекомендуемыми МОиН РА минимальными размерами должностных окладов, и закреплены в приложении 1 к настоящему Положению.</w:t>
      </w:r>
    </w:p>
    <w:p w14:paraId="764FF644" w14:textId="096656D6" w:rsidR="00061733" w:rsidRPr="00860B03" w:rsidRDefault="0007190C" w:rsidP="0007190C">
      <w:pPr>
        <w:tabs>
          <w:tab w:val="left" w:pos="567"/>
        </w:tabs>
        <w:autoSpaceDE w:val="0"/>
        <w:autoSpaceDN w:val="0"/>
        <w:adjustRightInd w:val="0"/>
        <w:ind w:left="142" w:firstLine="425"/>
        <w:rPr>
          <w:sz w:val="25"/>
          <w:szCs w:val="25"/>
        </w:rPr>
      </w:pPr>
      <w:r w:rsidRPr="00860B03">
        <w:rPr>
          <w:szCs w:val="24"/>
        </w:rPr>
        <w:t xml:space="preserve">   2.2.</w:t>
      </w:r>
      <w:r w:rsidR="00061733" w:rsidRPr="00860B03">
        <w:rPr>
          <w:szCs w:val="24"/>
        </w:rPr>
        <w:t xml:space="preserve"> </w:t>
      </w:r>
      <w:r w:rsidRPr="00860B03">
        <w:rPr>
          <w:sz w:val="25"/>
          <w:szCs w:val="25"/>
        </w:rPr>
        <w:t xml:space="preserve">Настоящим Положением предусмотрено установление работникам, занимающим должности служащих, повышающих коэффициентов к должностным окладам: </w:t>
      </w:r>
    </w:p>
    <w:p w14:paraId="74A78FCD" w14:textId="43EE8F1F" w:rsidR="00061733" w:rsidRPr="00860B03" w:rsidRDefault="0007190C" w:rsidP="0007190C">
      <w:pPr>
        <w:autoSpaceDE w:val="0"/>
        <w:autoSpaceDN w:val="0"/>
        <w:adjustRightInd w:val="0"/>
        <w:spacing w:after="0" w:line="240" w:lineRule="auto"/>
        <w:contextualSpacing/>
        <w:rPr>
          <w:szCs w:val="24"/>
        </w:rPr>
      </w:pPr>
      <w:r w:rsidRPr="00860B03">
        <w:rPr>
          <w:szCs w:val="24"/>
        </w:rPr>
        <w:t xml:space="preserve">          </w:t>
      </w:r>
      <w:r w:rsidR="00061733" w:rsidRPr="00860B03">
        <w:rPr>
          <w:szCs w:val="24"/>
        </w:rPr>
        <w:t>повышающий коэффициент к окладу (должностному окладу), ставке заработной платы  по занимаемой должности;</w:t>
      </w:r>
    </w:p>
    <w:p w14:paraId="5B44AA7A" w14:textId="77777777" w:rsidR="00061733" w:rsidRPr="00860B03" w:rsidRDefault="00061733" w:rsidP="0007190C">
      <w:pPr>
        <w:autoSpaceDE w:val="0"/>
        <w:autoSpaceDN w:val="0"/>
        <w:adjustRightInd w:val="0"/>
        <w:spacing w:after="0" w:line="240" w:lineRule="auto"/>
        <w:ind w:firstLine="600"/>
        <w:contextualSpacing/>
        <w:rPr>
          <w:szCs w:val="24"/>
        </w:rPr>
      </w:pPr>
      <w:r w:rsidRPr="00860B03">
        <w:rPr>
          <w:szCs w:val="24"/>
        </w:rPr>
        <w:t>персональный повышающий коэффициент к окладу (должностному окладу), ставке заработной платы;</w:t>
      </w:r>
    </w:p>
    <w:p w14:paraId="744CDFA9" w14:textId="77777777" w:rsidR="00061733" w:rsidRPr="00860B03" w:rsidRDefault="00061733" w:rsidP="004626A3">
      <w:pPr>
        <w:autoSpaceDE w:val="0"/>
        <w:autoSpaceDN w:val="0"/>
        <w:adjustRightInd w:val="0"/>
        <w:spacing w:after="0" w:line="240" w:lineRule="auto"/>
        <w:ind w:firstLine="600"/>
        <w:contextualSpacing/>
        <w:rPr>
          <w:szCs w:val="24"/>
        </w:rPr>
      </w:pPr>
      <w:r w:rsidRPr="00860B03">
        <w:rPr>
          <w:szCs w:val="24"/>
        </w:rPr>
        <w:t>повышающий коэффициент к окладу (должностному окладу), ставке заработной платы  за выслугу лет;</w:t>
      </w:r>
    </w:p>
    <w:p w14:paraId="442D5253" w14:textId="77777777" w:rsidR="00061733" w:rsidRPr="00860B03" w:rsidRDefault="00061733" w:rsidP="004626A3">
      <w:pPr>
        <w:autoSpaceDE w:val="0"/>
        <w:autoSpaceDN w:val="0"/>
        <w:adjustRightInd w:val="0"/>
        <w:spacing w:after="0" w:line="240" w:lineRule="auto"/>
        <w:ind w:firstLine="600"/>
        <w:contextualSpacing/>
        <w:rPr>
          <w:szCs w:val="24"/>
        </w:rPr>
      </w:pPr>
      <w:r w:rsidRPr="00860B03">
        <w:rPr>
          <w:szCs w:val="24"/>
        </w:rPr>
        <w:t>повышающий коэффициент к окладу (должностному окладу), ставке заработной платы  за квалификационную категорию;</w:t>
      </w:r>
    </w:p>
    <w:p w14:paraId="19BC24C7" w14:textId="77777777" w:rsidR="00061733" w:rsidRPr="00860B03" w:rsidRDefault="00061733" w:rsidP="004626A3">
      <w:pPr>
        <w:autoSpaceDE w:val="0"/>
        <w:autoSpaceDN w:val="0"/>
        <w:adjustRightInd w:val="0"/>
        <w:spacing w:after="0" w:line="240" w:lineRule="auto"/>
        <w:ind w:firstLine="600"/>
        <w:contextualSpacing/>
        <w:rPr>
          <w:szCs w:val="24"/>
        </w:rPr>
      </w:pPr>
      <w:r w:rsidRPr="00860B03">
        <w:rPr>
          <w:szCs w:val="24"/>
        </w:rPr>
        <w:t>повышающий коэффициент к окладу (должностному окладу), ставке заработной платы  за ученую степень, почетное звание.</w:t>
      </w:r>
    </w:p>
    <w:p w14:paraId="61DBABF9" w14:textId="77777777" w:rsidR="00061733" w:rsidRPr="004626A3" w:rsidRDefault="00061733" w:rsidP="004626A3">
      <w:pPr>
        <w:autoSpaceDE w:val="0"/>
        <w:autoSpaceDN w:val="0"/>
        <w:adjustRightInd w:val="0"/>
        <w:spacing w:after="0" w:line="240" w:lineRule="auto"/>
        <w:ind w:firstLine="600"/>
        <w:contextualSpacing/>
        <w:rPr>
          <w:color w:val="000000"/>
          <w:szCs w:val="24"/>
        </w:rPr>
      </w:pPr>
      <w:r w:rsidRPr="00860B03">
        <w:rPr>
          <w:color w:val="000000"/>
          <w:szCs w:val="24"/>
        </w:rPr>
        <w:t>Решение о введении соответствующих повышающих коэффициентов к окладу (должностному окладу), ставке заработной платы</w:t>
      </w:r>
      <w:r w:rsidRPr="004626A3">
        <w:rPr>
          <w:color w:val="000000"/>
          <w:szCs w:val="24"/>
        </w:rPr>
        <w:t xml:space="preserve"> принимается руководителем Центра с учетом обеспечения указанных выплат финансовыми средствами. </w:t>
      </w:r>
    </w:p>
    <w:p w14:paraId="43616CD0" w14:textId="77777777" w:rsidR="00061733" w:rsidRPr="004626A3" w:rsidRDefault="00061733" w:rsidP="004626A3">
      <w:pPr>
        <w:autoSpaceDE w:val="0"/>
        <w:autoSpaceDN w:val="0"/>
        <w:adjustRightInd w:val="0"/>
        <w:spacing w:after="0" w:line="240" w:lineRule="auto"/>
        <w:ind w:firstLine="600"/>
        <w:contextualSpacing/>
        <w:rPr>
          <w:color w:val="000000"/>
          <w:szCs w:val="24"/>
        </w:rPr>
      </w:pPr>
      <w:r w:rsidRPr="004626A3">
        <w:rPr>
          <w:color w:val="000000"/>
          <w:szCs w:val="24"/>
        </w:rPr>
        <w:t xml:space="preserve">Размер выплат по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работника Центра на повышающий коэффициент. </w:t>
      </w:r>
    </w:p>
    <w:p w14:paraId="0B983CFC" w14:textId="77777777" w:rsidR="00061733" w:rsidRPr="004626A3" w:rsidRDefault="00061733" w:rsidP="004626A3">
      <w:pPr>
        <w:autoSpaceDE w:val="0"/>
        <w:autoSpaceDN w:val="0"/>
        <w:adjustRightInd w:val="0"/>
        <w:spacing w:after="0" w:line="240" w:lineRule="auto"/>
        <w:ind w:firstLine="600"/>
        <w:contextualSpacing/>
        <w:rPr>
          <w:color w:val="000000"/>
          <w:szCs w:val="24"/>
        </w:rPr>
      </w:pPr>
      <w:r w:rsidRPr="004626A3">
        <w:rPr>
          <w:color w:val="000000"/>
          <w:szCs w:val="24"/>
        </w:rPr>
        <w:lastRenderedPageBreak/>
        <w:t>Выплаты по повышающему коэффициенту к окладу (должностному окладу), ставке заработной платы носят стимулирующий характер.</w:t>
      </w:r>
    </w:p>
    <w:p w14:paraId="6A6845B8" w14:textId="77777777" w:rsidR="00061733" w:rsidRPr="004626A3" w:rsidRDefault="00061733" w:rsidP="004626A3">
      <w:pPr>
        <w:autoSpaceDE w:val="0"/>
        <w:autoSpaceDN w:val="0"/>
        <w:adjustRightInd w:val="0"/>
        <w:spacing w:after="0" w:line="240" w:lineRule="auto"/>
        <w:ind w:firstLine="600"/>
        <w:contextualSpacing/>
        <w:rPr>
          <w:color w:val="000000"/>
          <w:szCs w:val="24"/>
        </w:rPr>
      </w:pPr>
      <w:r w:rsidRPr="004626A3">
        <w:rPr>
          <w:color w:val="000000"/>
          <w:szCs w:val="24"/>
        </w:rPr>
        <w:t xml:space="preserve">Повышающие коэффициенты к окладу (должностному окладу), ставке заработной платы  устанавливаются на определенный период времени в течение соответствующего календарного года. </w:t>
      </w:r>
    </w:p>
    <w:p w14:paraId="3D478A32" w14:textId="612457A3" w:rsidR="00061733" w:rsidRPr="004626A3" w:rsidRDefault="00061733" w:rsidP="004626A3">
      <w:pPr>
        <w:autoSpaceDE w:val="0"/>
        <w:autoSpaceDN w:val="0"/>
        <w:adjustRightInd w:val="0"/>
        <w:spacing w:after="0" w:line="240" w:lineRule="auto"/>
        <w:ind w:firstLine="600"/>
        <w:contextualSpacing/>
        <w:rPr>
          <w:color w:val="000000"/>
          <w:szCs w:val="24"/>
        </w:rPr>
      </w:pPr>
      <w:r w:rsidRPr="004626A3">
        <w:rPr>
          <w:color w:val="000000"/>
          <w:szCs w:val="24"/>
        </w:rPr>
        <w:t>Применение повышающих коэффициентов к окладу (должностному окладу), ставке заработной платы не образует новый оклад (должностной оклад), ставку заработной платы  и не учитывается при начислении иных стимулирующих и компенсационных выплат, устанавливаемых</w:t>
      </w:r>
      <w:r w:rsidR="00D204EF">
        <w:rPr>
          <w:color w:val="000000"/>
          <w:szCs w:val="24"/>
        </w:rPr>
        <w:t xml:space="preserve"> </w:t>
      </w:r>
      <w:r w:rsidRPr="004626A3">
        <w:rPr>
          <w:color w:val="000000"/>
          <w:szCs w:val="24"/>
        </w:rPr>
        <w:t>к окладу (должностному окладу), ставке заработной платы.</w:t>
      </w:r>
    </w:p>
    <w:p w14:paraId="7C8D7EA5" w14:textId="77777777" w:rsidR="00061733" w:rsidRPr="004626A3" w:rsidRDefault="00061733" w:rsidP="004626A3">
      <w:pPr>
        <w:autoSpaceDE w:val="0"/>
        <w:autoSpaceDN w:val="0"/>
        <w:adjustRightInd w:val="0"/>
        <w:spacing w:after="0" w:line="240" w:lineRule="auto"/>
        <w:ind w:firstLine="600"/>
        <w:contextualSpacing/>
        <w:rPr>
          <w:color w:val="000000"/>
          <w:szCs w:val="24"/>
        </w:rPr>
      </w:pPr>
      <w:r w:rsidRPr="004626A3">
        <w:rPr>
          <w:color w:val="000000"/>
          <w:szCs w:val="24"/>
        </w:rPr>
        <w:t xml:space="preserve">Положением об оплате труда работников Центра на основе расчетов и в пределах средств, предусмотренных на оплату труда работников, может быть предусмотрено установление работникам, занимающих должности служащих, других повышающих коэффициентов  к окладам  (должностным окладам), ставкам заработной платы, не предусмотренных настоящим Положением. </w:t>
      </w:r>
    </w:p>
    <w:p w14:paraId="5B408204" w14:textId="77777777" w:rsidR="00061733" w:rsidRPr="004626A3" w:rsidRDefault="00061733" w:rsidP="004626A3">
      <w:pPr>
        <w:spacing w:after="0" w:line="240" w:lineRule="auto"/>
        <w:ind w:firstLine="600"/>
        <w:contextualSpacing/>
        <w:rPr>
          <w:color w:val="000000"/>
          <w:szCs w:val="24"/>
        </w:rPr>
      </w:pPr>
      <w:r w:rsidRPr="004626A3">
        <w:rPr>
          <w:color w:val="000000"/>
          <w:szCs w:val="24"/>
        </w:rPr>
        <w:t xml:space="preserve">11. Повышающий коэффициент к окладу (должностному окладу), ставке заработной платы по занимаемой должности устанавливается работникам с учетом сложности трудовой функции, а также всем работникам, занимающих должности служащих, отнесенные ко второму и последующим  квалификационным уровням профессиональных квалификационных групп. </w:t>
      </w:r>
    </w:p>
    <w:p w14:paraId="54C8B9E1" w14:textId="3202C4BF" w:rsidR="00061733" w:rsidRPr="004626A3" w:rsidRDefault="00061733" w:rsidP="004626A3">
      <w:pPr>
        <w:spacing w:after="0" w:line="240" w:lineRule="auto"/>
        <w:ind w:firstLine="600"/>
        <w:contextualSpacing/>
        <w:rPr>
          <w:color w:val="000000"/>
          <w:szCs w:val="24"/>
        </w:rPr>
      </w:pPr>
      <w:r w:rsidRPr="004626A3">
        <w:rPr>
          <w:color w:val="000000"/>
          <w:szCs w:val="24"/>
        </w:rPr>
        <w:t>Размеры повышающих коэффициентов к окладу (должностному окладу), ставке заработной платы по занимаемой должности  устанавливаются в соответствии с приложением № 1 к Приказу 17.03.2009 г. № 310</w:t>
      </w:r>
      <w:r w:rsidR="00FB37B0">
        <w:rPr>
          <w:color w:val="000000"/>
          <w:szCs w:val="24"/>
        </w:rPr>
        <w:t xml:space="preserve"> </w:t>
      </w:r>
      <w:r w:rsidRPr="004626A3">
        <w:rPr>
          <w:color w:val="000000"/>
          <w:szCs w:val="24"/>
        </w:rPr>
        <w:t>Министерства образования, науки и молодежной политики Республики Алтай.</w:t>
      </w:r>
    </w:p>
    <w:p w14:paraId="338FD231" w14:textId="77777777" w:rsidR="00061733" w:rsidRPr="004626A3" w:rsidRDefault="00061733" w:rsidP="004626A3">
      <w:pPr>
        <w:spacing w:after="0" w:line="240" w:lineRule="auto"/>
        <w:ind w:firstLine="600"/>
        <w:contextualSpacing/>
        <w:rPr>
          <w:szCs w:val="24"/>
        </w:rPr>
      </w:pPr>
      <w:r w:rsidRPr="004626A3">
        <w:rPr>
          <w:szCs w:val="24"/>
        </w:rPr>
        <w:t>12. Персональный повышающий коэффициент к окладу (должностному окладу), ставке заработной платы может устанавливаться работнику, занимающему должность служащего,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стажа работы в Центре.</w:t>
      </w:r>
    </w:p>
    <w:p w14:paraId="2F7F7965" w14:textId="77777777" w:rsidR="00061733" w:rsidRPr="004626A3" w:rsidRDefault="00061733" w:rsidP="004626A3">
      <w:pPr>
        <w:spacing w:after="0" w:line="240" w:lineRule="auto"/>
        <w:ind w:firstLine="600"/>
        <w:contextualSpacing/>
        <w:rPr>
          <w:szCs w:val="24"/>
        </w:rPr>
      </w:pPr>
      <w:r w:rsidRPr="004626A3">
        <w:rPr>
          <w:szCs w:val="24"/>
        </w:rPr>
        <w:t>Решение об установлении персонального повышающего коэффициента к окладу (должностному окладу), ставке заработной платы  и его размеру принимается руководителем Центра персонально в отношении конкретного работника.</w:t>
      </w:r>
    </w:p>
    <w:p w14:paraId="4860D821"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Рекомендуемый размер персонального повышающего коэффициента – до 2,0.</w:t>
      </w:r>
    </w:p>
    <w:p w14:paraId="46504BEB"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 xml:space="preserve">13. Повышающий коэффициент к окладу (должностному окладу), ставке заработной платы за выслугу лет устанавливается всем работникам Центра, занимающим должности служащих, за исключением должностей педагогических работников, в зависимости от общего количества лет, проработанных в системе образования. </w:t>
      </w:r>
    </w:p>
    <w:p w14:paraId="117D5FB9" w14:textId="2F42A31D" w:rsidR="00061733" w:rsidRPr="004626A3" w:rsidRDefault="00061733" w:rsidP="004626A3">
      <w:pPr>
        <w:spacing w:after="0" w:line="240" w:lineRule="auto"/>
        <w:ind w:firstLine="600"/>
        <w:contextualSpacing/>
        <w:rPr>
          <w:szCs w:val="24"/>
        </w:rPr>
      </w:pPr>
      <w:r w:rsidRPr="004626A3">
        <w:rPr>
          <w:szCs w:val="24"/>
        </w:rPr>
        <w:t>Повышающий коэффициент к окладу (должностному окладу), ставке заработной платы за выслугу лет устанавливается педагогическим работникам в зависимости от общего педагогического стажа. Педагогический стаж определяется на основании Перечня учреждений, организаций и должностей, время работы в которых засчитывается в педагогический стаж работников образования в соответствии с приложением № 2 к настоящему Положению. Время работы в отдельных учреждениях (организациях), а также время обучения в учреждениях высшего и среднего профессионального образования и службы в Вооруженных Силах СССР и Российской Федерации засчитывается в стаж педагогической работы в порядке, предусмотренном приложением № 3 к Приказу 17.03.2009 г. № 310</w:t>
      </w:r>
      <w:r w:rsidR="00FB37B0">
        <w:rPr>
          <w:szCs w:val="24"/>
        </w:rPr>
        <w:t xml:space="preserve"> </w:t>
      </w:r>
      <w:r w:rsidRPr="004626A3">
        <w:rPr>
          <w:szCs w:val="24"/>
        </w:rPr>
        <w:t>Министерства образования, науки и молодежной политики Республики Алтай.</w:t>
      </w:r>
    </w:p>
    <w:p w14:paraId="11CDFE86"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Рекомендуемые размеры повышающего коэффициента к окладу (должностному окладу), ставке заработной платы за выслугу лет:</w:t>
      </w:r>
    </w:p>
    <w:p w14:paraId="26AA04A4"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color w:val="000000"/>
          <w:szCs w:val="24"/>
        </w:rPr>
        <w:t xml:space="preserve">при выслуге лет от 1 года до </w:t>
      </w:r>
      <w:r w:rsidRPr="004626A3">
        <w:rPr>
          <w:szCs w:val="24"/>
        </w:rPr>
        <w:t xml:space="preserve"> 3 лет – до 0,05;</w:t>
      </w:r>
    </w:p>
    <w:p w14:paraId="6380D6A0"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при выслуге лет от 3 лет до 5 лет – до 0,1;</w:t>
      </w:r>
    </w:p>
    <w:p w14:paraId="60B6AA2A"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при выслуге лет свыше 5 лет – до 0,15.</w:t>
      </w:r>
    </w:p>
    <w:p w14:paraId="5AAAF8A1" w14:textId="77777777" w:rsidR="00061733" w:rsidRPr="004626A3" w:rsidRDefault="00061733" w:rsidP="004626A3">
      <w:pPr>
        <w:tabs>
          <w:tab w:val="left" w:pos="1134"/>
        </w:tabs>
        <w:autoSpaceDE w:val="0"/>
        <w:autoSpaceDN w:val="0"/>
        <w:adjustRightInd w:val="0"/>
        <w:spacing w:after="0" w:line="240" w:lineRule="auto"/>
        <w:ind w:firstLine="600"/>
        <w:contextualSpacing/>
        <w:rPr>
          <w:szCs w:val="24"/>
        </w:rPr>
      </w:pPr>
      <w:r w:rsidRPr="004626A3">
        <w:rPr>
          <w:szCs w:val="24"/>
        </w:rPr>
        <w:t>14. Повышающий коэффициент к окладу (должностному окладу), ставке заработной платы за квалификационную категорию устанавливается педагогическим и медицинским работникам с целью стимулирования их к качественному результату труда путем повышения профессиональной квалификации и компетентности.</w:t>
      </w:r>
    </w:p>
    <w:p w14:paraId="6C111D7D"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lastRenderedPageBreak/>
        <w:t>Рекомендуемые размеры повышающего коэффициента к окладу (должностному окладу), ставке заработной платы  за квалификационную категорию педагогическим и медицинским работникам:</w:t>
      </w:r>
    </w:p>
    <w:p w14:paraId="67A53EEA"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 xml:space="preserve">при наличии высшей квалификационной категории - 0,15; </w:t>
      </w:r>
    </w:p>
    <w:p w14:paraId="496B969C"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при наличии первой квалификационной категории -  0,10;</w:t>
      </w:r>
    </w:p>
    <w:p w14:paraId="3F7DC553"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при наличии второй квалификационной категории -  0,05.</w:t>
      </w:r>
    </w:p>
    <w:p w14:paraId="5707D525" w14:textId="77777777" w:rsidR="00061733" w:rsidRPr="00860B03" w:rsidRDefault="00061733" w:rsidP="004626A3">
      <w:pPr>
        <w:autoSpaceDE w:val="0"/>
        <w:autoSpaceDN w:val="0"/>
        <w:adjustRightInd w:val="0"/>
        <w:spacing w:after="0" w:line="240" w:lineRule="auto"/>
        <w:ind w:firstLine="600"/>
        <w:contextualSpacing/>
        <w:rPr>
          <w:szCs w:val="24"/>
        </w:rPr>
      </w:pPr>
      <w:r w:rsidRPr="00860B03">
        <w:rPr>
          <w:szCs w:val="24"/>
        </w:rPr>
        <w:t xml:space="preserve">15. Повышающий коэффициент к окладу (должностному окладу), ставке заработной платы за ученую степень, почетное звание устанавливается: </w:t>
      </w:r>
    </w:p>
    <w:p w14:paraId="6288DE08" w14:textId="77777777" w:rsidR="00061733" w:rsidRPr="00860B03" w:rsidRDefault="00061733" w:rsidP="004626A3">
      <w:pPr>
        <w:autoSpaceDE w:val="0"/>
        <w:autoSpaceDN w:val="0"/>
        <w:adjustRightInd w:val="0"/>
        <w:spacing w:after="0" w:line="240" w:lineRule="auto"/>
        <w:ind w:firstLine="600"/>
        <w:contextualSpacing/>
        <w:rPr>
          <w:szCs w:val="24"/>
        </w:rPr>
      </w:pPr>
      <w:r w:rsidRPr="00860B03">
        <w:rPr>
          <w:szCs w:val="24"/>
        </w:rPr>
        <w:t>работникам, которым присвоена ученая степень кандидата (доктора) наук по направлению образования и работающим по соответствующему профилю;</w:t>
      </w:r>
    </w:p>
    <w:p w14:paraId="37BAC0D5" w14:textId="77777777" w:rsidR="00061733" w:rsidRPr="00860B03" w:rsidRDefault="00061733" w:rsidP="004626A3">
      <w:pPr>
        <w:autoSpaceDE w:val="0"/>
        <w:autoSpaceDN w:val="0"/>
        <w:adjustRightInd w:val="0"/>
        <w:spacing w:after="0" w:line="240" w:lineRule="auto"/>
        <w:ind w:firstLine="600"/>
        <w:contextualSpacing/>
        <w:rPr>
          <w:szCs w:val="24"/>
        </w:rPr>
      </w:pPr>
      <w:proofErr w:type="gramStart"/>
      <w:r w:rsidRPr="00860B03">
        <w:rPr>
          <w:szCs w:val="24"/>
        </w:rPr>
        <w:t>работникам, имеющим почетные звания «Народный учитель», «Заслуженный учитель» и «Заслуженный преподаватель» СССР, Российской Федерации и союзных республик, входивших в состав СССР, имеющим почетные звания «Заслуженный мастер  профтехобразования»,  «Заслуженный работник физической культуры»,   «Заслуженный работник культуры», «Заслуженный врач», «Заслуженный юрист»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w:t>
      </w:r>
      <w:proofErr w:type="gramEnd"/>
      <w:r w:rsidRPr="00860B03">
        <w:rPr>
          <w:szCs w:val="24"/>
        </w:rPr>
        <w:t xml:space="preserve"> со слов «Народный», «Заслуженный» при соответствии почетного звания профилю педагогической деятельности или преподаваемых дисциплин; </w:t>
      </w:r>
    </w:p>
    <w:p w14:paraId="128482C0" w14:textId="77777777" w:rsidR="00061733" w:rsidRPr="00860B03" w:rsidRDefault="00061733" w:rsidP="004626A3">
      <w:pPr>
        <w:autoSpaceDE w:val="0"/>
        <w:autoSpaceDN w:val="0"/>
        <w:adjustRightInd w:val="0"/>
        <w:spacing w:after="0" w:line="240" w:lineRule="auto"/>
        <w:ind w:firstLine="600"/>
        <w:contextualSpacing/>
        <w:rPr>
          <w:szCs w:val="24"/>
        </w:rPr>
      </w:pPr>
      <w:r w:rsidRPr="00860B03">
        <w:rPr>
          <w:szCs w:val="24"/>
        </w:rPr>
        <w:t>работникам, имеющим почетные  звания Республики Алтай  «Заслуженный учитель Республики Алтай» (Алтай РеспубликанынНерелууредучизи»), «Заслуженный работник образования Республики Алтай» (Алтай РеспубликанынуредузининНерелуишчизи»),  «Заслуженный тренер Республики Алтай» («Алтай РеспубликанынНерелутазыктыраачызы»),  «Заслуженный работник физической культуры и спорта Республики Алтай» («Алтай РеспубликанынНерелуэрчим культура ла спорт ишчизи»), «Мастер по национальным видам спорта Республики Алтай» («Алтай Республиканыналыбы»).</w:t>
      </w:r>
    </w:p>
    <w:p w14:paraId="0098AB4A" w14:textId="77777777" w:rsidR="00061733" w:rsidRPr="00860B03" w:rsidRDefault="00061733" w:rsidP="004626A3">
      <w:pPr>
        <w:autoSpaceDE w:val="0"/>
        <w:autoSpaceDN w:val="0"/>
        <w:adjustRightInd w:val="0"/>
        <w:spacing w:after="0" w:line="240" w:lineRule="auto"/>
        <w:ind w:firstLine="600"/>
        <w:contextualSpacing/>
        <w:rPr>
          <w:szCs w:val="24"/>
        </w:rPr>
      </w:pPr>
      <w:r w:rsidRPr="00860B03">
        <w:rPr>
          <w:szCs w:val="24"/>
        </w:rPr>
        <w:t>Размер повышающего коэффициента  рекомендуется устанавливать от 0,05 до 0,15.</w:t>
      </w:r>
    </w:p>
    <w:p w14:paraId="7BEFD773" w14:textId="77777777" w:rsidR="00061733" w:rsidRPr="004626A3" w:rsidRDefault="00061733" w:rsidP="004626A3">
      <w:pPr>
        <w:autoSpaceDE w:val="0"/>
        <w:autoSpaceDN w:val="0"/>
        <w:adjustRightInd w:val="0"/>
        <w:spacing w:after="0" w:line="240" w:lineRule="auto"/>
        <w:ind w:firstLine="600"/>
        <w:contextualSpacing/>
        <w:rPr>
          <w:szCs w:val="24"/>
        </w:rPr>
      </w:pPr>
      <w:r w:rsidRPr="00860B03">
        <w:rPr>
          <w:szCs w:val="24"/>
        </w:rPr>
        <w:t>Повышающий коэффициент к окладу (должностному окладу), ставке заработной платы за ученое звание, почетное звание устанавливается  то</w:t>
      </w:r>
      <w:r w:rsidRPr="004626A3">
        <w:rPr>
          <w:szCs w:val="24"/>
        </w:rPr>
        <w:t>лько по одному  основанию и по основной  работе.</w:t>
      </w:r>
    </w:p>
    <w:p w14:paraId="3B293F01" w14:textId="77777777" w:rsidR="00061733" w:rsidRPr="004626A3" w:rsidRDefault="00061733" w:rsidP="004626A3">
      <w:pPr>
        <w:spacing w:after="0" w:line="240" w:lineRule="auto"/>
        <w:ind w:firstLine="600"/>
        <w:contextualSpacing/>
        <w:rPr>
          <w:szCs w:val="24"/>
        </w:rPr>
      </w:pPr>
      <w:r w:rsidRPr="004626A3">
        <w:rPr>
          <w:color w:val="000000"/>
          <w:szCs w:val="24"/>
        </w:rPr>
        <w:t>16. С учетом условий труда работникам,</w:t>
      </w:r>
      <w:r w:rsidRPr="004626A3">
        <w:rPr>
          <w:szCs w:val="24"/>
        </w:rPr>
        <w:t xml:space="preserve"> занимающим должности служащих, </w:t>
      </w:r>
      <w:r w:rsidRPr="004626A3">
        <w:rPr>
          <w:color w:val="000000"/>
          <w:szCs w:val="24"/>
        </w:rPr>
        <w:t xml:space="preserve">устанавливаются выплаты компенсационного характера, предусмотренные </w:t>
      </w:r>
      <w:r w:rsidRPr="004626A3">
        <w:rPr>
          <w:szCs w:val="24"/>
        </w:rPr>
        <w:t>разделом V</w:t>
      </w:r>
      <w:r w:rsidRPr="004626A3">
        <w:rPr>
          <w:szCs w:val="24"/>
          <w:lang w:val="en-US"/>
        </w:rPr>
        <w:t>III</w:t>
      </w:r>
      <w:r w:rsidRPr="004626A3">
        <w:rPr>
          <w:szCs w:val="24"/>
        </w:rPr>
        <w:t xml:space="preserve"> настоящего Положения.</w:t>
      </w:r>
    </w:p>
    <w:p w14:paraId="3862E1DB" w14:textId="77777777" w:rsidR="00061733" w:rsidRPr="004626A3" w:rsidRDefault="00061733" w:rsidP="004626A3">
      <w:pPr>
        <w:spacing w:after="0" w:line="240" w:lineRule="auto"/>
        <w:ind w:firstLine="600"/>
        <w:contextualSpacing/>
        <w:rPr>
          <w:color w:val="000000"/>
          <w:szCs w:val="24"/>
        </w:rPr>
      </w:pPr>
      <w:r w:rsidRPr="004626A3">
        <w:rPr>
          <w:szCs w:val="24"/>
        </w:rPr>
        <w:t xml:space="preserve">17. Работникам, занимающим должности служащих, могут устанавливаться стимулирующие выплаты, предусмотренные разделом </w:t>
      </w:r>
      <w:r w:rsidRPr="004626A3">
        <w:rPr>
          <w:szCs w:val="24"/>
          <w:lang w:val="en-US"/>
        </w:rPr>
        <w:t>IX</w:t>
      </w:r>
      <w:r w:rsidRPr="004626A3">
        <w:rPr>
          <w:szCs w:val="24"/>
        </w:rPr>
        <w:t xml:space="preserve"> настоящего Положения, и могут выплачиваться иные выплаты в соответствии с разделом </w:t>
      </w:r>
      <w:r w:rsidRPr="004626A3">
        <w:rPr>
          <w:szCs w:val="24"/>
          <w:lang w:val="en-US"/>
        </w:rPr>
        <w:t>X</w:t>
      </w:r>
      <w:r w:rsidRPr="004626A3">
        <w:rPr>
          <w:szCs w:val="24"/>
        </w:rPr>
        <w:t xml:space="preserve"> настоящего Положения</w:t>
      </w:r>
      <w:r w:rsidRPr="004626A3">
        <w:rPr>
          <w:color w:val="000000"/>
          <w:szCs w:val="24"/>
        </w:rPr>
        <w:t>.</w:t>
      </w:r>
    </w:p>
    <w:p w14:paraId="447F55E4" w14:textId="77777777" w:rsidR="00856CB7" w:rsidRPr="004626A3" w:rsidRDefault="00856CB7" w:rsidP="004626A3">
      <w:pPr>
        <w:spacing w:after="0" w:line="240" w:lineRule="auto"/>
        <w:ind w:firstLine="600"/>
        <w:contextualSpacing/>
        <w:rPr>
          <w:szCs w:val="24"/>
        </w:rPr>
      </w:pPr>
    </w:p>
    <w:p w14:paraId="640EE2AB" w14:textId="77777777" w:rsidR="00061733" w:rsidRPr="004626A3" w:rsidRDefault="00061733" w:rsidP="004626A3">
      <w:pPr>
        <w:autoSpaceDE w:val="0"/>
        <w:autoSpaceDN w:val="0"/>
        <w:adjustRightInd w:val="0"/>
        <w:spacing w:after="0" w:line="240" w:lineRule="auto"/>
        <w:ind w:left="709"/>
        <w:contextualSpacing/>
        <w:jc w:val="center"/>
        <w:rPr>
          <w:b/>
          <w:szCs w:val="24"/>
        </w:rPr>
      </w:pPr>
      <w:r w:rsidRPr="004626A3">
        <w:rPr>
          <w:b/>
          <w:szCs w:val="24"/>
          <w:lang w:val="en-US"/>
        </w:rPr>
        <w:t>III</w:t>
      </w:r>
      <w:r w:rsidRPr="004626A3">
        <w:rPr>
          <w:b/>
          <w:szCs w:val="24"/>
        </w:rPr>
        <w:t>. Оплата труда работников, осуществляющих профессиональную деятельность по профессиям рабочих</w:t>
      </w:r>
    </w:p>
    <w:p w14:paraId="2A1AA7F8" w14:textId="77777777" w:rsidR="00856CB7" w:rsidRPr="004626A3" w:rsidRDefault="00856CB7" w:rsidP="004626A3">
      <w:pPr>
        <w:autoSpaceDE w:val="0"/>
        <w:autoSpaceDN w:val="0"/>
        <w:adjustRightInd w:val="0"/>
        <w:spacing w:after="0" w:line="240" w:lineRule="auto"/>
        <w:ind w:left="709"/>
        <w:contextualSpacing/>
        <w:jc w:val="center"/>
        <w:rPr>
          <w:b/>
          <w:szCs w:val="24"/>
        </w:rPr>
      </w:pPr>
    </w:p>
    <w:p w14:paraId="5BAA9382" w14:textId="77777777" w:rsidR="00061733" w:rsidRPr="004626A3" w:rsidRDefault="00061733" w:rsidP="004626A3">
      <w:pPr>
        <w:spacing w:after="0" w:line="240" w:lineRule="auto"/>
        <w:ind w:firstLine="600"/>
        <w:contextualSpacing/>
        <w:rPr>
          <w:szCs w:val="24"/>
        </w:rPr>
      </w:pPr>
      <w:r w:rsidRPr="004626A3">
        <w:rPr>
          <w:szCs w:val="24"/>
        </w:rPr>
        <w:t>18. Размеры окладов работников, осуществляющих профессиональную деятельность по профессиям рабочих (далее – рабочие), устанавливаются на основе отнесения профессий рабочих к соответствующим профессиональным квалификационным группам общеотраслевых профессий рабочих, утвержденным приказом Министерства здравоохранения и социального развития Российской Федерации от  29 мая 2008 года № 248н.</w:t>
      </w:r>
    </w:p>
    <w:p w14:paraId="39E9C7D4" w14:textId="77777777" w:rsidR="00061733" w:rsidRPr="004626A3" w:rsidRDefault="00061733" w:rsidP="004626A3">
      <w:pPr>
        <w:spacing w:after="0" w:line="240" w:lineRule="auto"/>
        <w:ind w:firstLine="600"/>
        <w:contextualSpacing/>
        <w:rPr>
          <w:szCs w:val="24"/>
        </w:rPr>
      </w:pPr>
      <w:r w:rsidRPr="004626A3">
        <w:rPr>
          <w:szCs w:val="24"/>
        </w:rPr>
        <w:t xml:space="preserve">Размеры окладов работников, осуществляющих профессиональную деятельность по профессиям рабочих, устанавливаются в соответствии с рекомендуемыми минимальными размерами окладов </w:t>
      </w:r>
      <w:r w:rsidRPr="00860B03">
        <w:rPr>
          <w:szCs w:val="24"/>
        </w:rPr>
        <w:t>(приложение № 1 к настоящему Положению).</w:t>
      </w:r>
      <w:r w:rsidRPr="004626A3">
        <w:rPr>
          <w:szCs w:val="24"/>
        </w:rPr>
        <w:t xml:space="preserve"> </w:t>
      </w:r>
    </w:p>
    <w:p w14:paraId="58A3F58B" w14:textId="77777777" w:rsidR="00061733" w:rsidRPr="004626A3" w:rsidRDefault="00061733" w:rsidP="004626A3">
      <w:pPr>
        <w:spacing w:after="0" w:line="240" w:lineRule="auto"/>
        <w:ind w:firstLine="600"/>
        <w:contextualSpacing/>
        <w:rPr>
          <w:szCs w:val="24"/>
        </w:rPr>
      </w:pPr>
      <w:r w:rsidRPr="004626A3">
        <w:rPr>
          <w:szCs w:val="24"/>
        </w:rPr>
        <w:t>19. Положением об оплате труда работников  Центра  может быть предусмотрено установление рабочим повышающих коэффициентов к окладам:</w:t>
      </w:r>
    </w:p>
    <w:p w14:paraId="250FB40F"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персональный повышающий коэффициент к окладу;</w:t>
      </w:r>
    </w:p>
    <w:p w14:paraId="667B5FC4"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повышающий коэффициент к окладу за выслугу лет;</w:t>
      </w:r>
    </w:p>
    <w:p w14:paraId="2615C483" w14:textId="77777777" w:rsidR="00061733" w:rsidRPr="004626A3" w:rsidRDefault="00061733" w:rsidP="004626A3">
      <w:pPr>
        <w:tabs>
          <w:tab w:val="left" w:pos="709"/>
        </w:tabs>
        <w:autoSpaceDE w:val="0"/>
        <w:autoSpaceDN w:val="0"/>
        <w:adjustRightInd w:val="0"/>
        <w:spacing w:after="0" w:line="240" w:lineRule="auto"/>
        <w:ind w:firstLine="600"/>
        <w:contextualSpacing/>
        <w:rPr>
          <w:szCs w:val="24"/>
        </w:rPr>
      </w:pPr>
      <w:r w:rsidRPr="004626A3">
        <w:rPr>
          <w:szCs w:val="24"/>
        </w:rPr>
        <w:t>повышающий коэффициент к окладу за выполнение важных (особо важных) и ответственных (особо ответственных) работ.</w:t>
      </w:r>
    </w:p>
    <w:p w14:paraId="2C20950E" w14:textId="77777777" w:rsidR="00061733" w:rsidRPr="004626A3" w:rsidRDefault="00061733" w:rsidP="004626A3">
      <w:pPr>
        <w:spacing w:after="0" w:line="240" w:lineRule="auto"/>
        <w:ind w:firstLine="600"/>
        <w:contextualSpacing/>
        <w:rPr>
          <w:szCs w:val="24"/>
        </w:rPr>
      </w:pPr>
      <w:r w:rsidRPr="004626A3">
        <w:rPr>
          <w:szCs w:val="24"/>
        </w:rPr>
        <w:lastRenderedPageBreak/>
        <w:t xml:space="preserve">Решение о введении и установлении размера соответствующих повышающих коэффициентов к окладам принимается руководителем Центра с учетом обеспечения указанных выплат финансовыми средствами. </w:t>
      </w:r>
    </w:p>
    <w:p w14:paraId="79030E27" w14:textId="77777777" w:rsidR="00061733" w:rsidRPr="004626A3" w:rsidRDefault="00061733" w:rsidP="004626A3">
      <w:pPr>
        <w:spacing w:after="0" w:line="240" w:lineRule="auto"/>
        <w:ind w:firstLine="600"/>
        <w:contextualSpacing/>
        <w:rPr>
          <w:szCs w:val="24"/>
        </w:rPr>
      </w:pPr>
      <w:r w:rsidRPr="004626A3">
        <w:rPr>
          <w:szCs w:val="24"/>
        </w:rPr>
        <w:t>Размер выплат по повышающему коэффициенту к окладу определяется путем умножения размера оклада рабочего на повышающий коэффициент к окладу. Выплаты по повышающему коэффициенту к окладу носят стимулирующий характер.</w:t>
      </w:r>
    </w:p>
    <w:p w14:paraId="0542E6BB" w14:textId="77777777" w:rsidR="00061733" w:rsidRPr="004626A3" w:rsidRDefault="00061733" w:rsidP="004626A3">
      <w:pPr>
        <w:spacing w:after="0" w:line="240" w:lineRule="auto"/>
        <w:ind w:firstLine="600"/>
        <w:contextualSpacing/>
        <w:rPr>
          <w:szCs w:val="24"/>
        </w:rPr>
      </w:pPr>
      <w:r w:rsidRPr="004626A3">
        <w:rPr>
          <w:szCs w:val="24"/>
        </w:rPr>
        <w:t xml:space="preserve">Повышающие коэффициенты к окладам устанавливаются на определенный период времени в течение соответствующего календарного года.  </w:t>
      </w:r>
    </w:p>
    <w:p w14:paraId="729A5172"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Применение повышающих коэффициентов к окладу не образует новый оклад и не учитывается при начислении иных стимулирующих и компенсационных выплат, устанавливаемых в процентном отношении к окладу.</w:t>
      </w:r>
    </w:p>
    <w:p w14:paraId="2533877D" w14:textId="77777777" w:rsidR="00061733" w:rsidRPr="004626A3" w:rsidRDefault="00061733" w:rsidP="004626A3">
      <w:pPr>
        <w:spacing w:after="0" w:line="240" w:lineRule="auto"/>
        <w:ind w:firstLine="600"/>
        <w:contextualSpacing/>
        <w:rPr>
          <w:szCs w:val="24"/>
        </w:rPr>
      </w:pPr>
      <w:r w:rsidRPr="004626A3">
        <w:rPr>
          <w:szCs w:val="24"/>
        </w:rPr>
        <w:t>20. Персональный повышающий коэффициент к окладу может быть установлен рабочему с учетом уровня его профессиональной подготовленности (классности), степени самостоятельности и ответственности при выполнении поставленных задач, стажа работы в учреждении.</w:t>
      </w:r>
    </w:p>
    <w:p w14:paraId="44E190AA" w14:textId="77777777" w:rsidR="00061733" w:rsidRPr="004626A3" w:rsidRDefault="00061733" w:rsidP="004626A3">
      <w:pPr>
        <w:spacing w:after="0" w:line="240" w:lineRule="auto"/>
        <w:ind w:firstLine="600"/>
        <w:contextualSpacing/>
        <w:rPr>
          <w:szCs w:val="24"/>
        </w:rPr>
      </w:pPr>
      <w:r w:rsidRPr="004626A3">
        <w:rPr>
          <w:szCs w:val="24"/>
        </w:rPr>
        <w:t>Решение об установлении персонального повышающего коэффициента к окладу и его размеру принимается руководителем Центра персонально в отношении конкретного работника.</w:t>
      </w:r>
    </w:p>
    <w:p w14:paraId="1C77A3D3"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Рекомендуемый размер персонального повышающего коэффициента – до 1,5.</w:t>
      </w:r>
    </w:p>
    <w:p w14:paraId="34D495DE" w14:textId="77777777" w:rsidR="00061733" w:rsidRPr="004626A3" w:rsidRDefault="00061733" w:rsidP="004626A3">
      <w:pPr>
        <w:spacing w:after="0" w:line="240" w:lineRule="auto"/>
        <w:ind w:firstLine="600"/>
        <w:contextualSpacing/>
        <w:rPr>
          <w:szCs w:val="24"/>
        </w:rPr>
      </w:pPr>
      <w:r w:rsidRPr="004626A3">
        <w:rPr>
          <w:szCs w:val="24"/>
        </w:rPr>
        <w:t>21. Повышающий коэффициент к окладу за выслугу лет  устанавливается всем рабочим в зависимости от общего количества лет, проработанных в системе образования.</w:t>
      </w:r>
    </w:p>
    <w:p w14:paraId="5A8632AC" w14:textId="77777777" w:rsidR="00061733" w:rsidRPr="004626A3" w:rsidRDefault="00061733" w:rsidP="004626A3">
      <w:pPr>
        <w:spacing w:after="0" w:line="240" w:lineRule="auto"/>
        <w:ind w:firstLine="600"/>
        <w:contextualSpacing/>
        <w:rPr>
          <w:color w:val="000000"/>
          <w:szCs w:val="24"/>
        </w:rPr>
      </w:pPr>
      <w:r w:rsidRPr="004626A3">
        <w:rPr>
          <w:szCs w:val="24"/>
        </w:rPr>
        <w:t>Рекомендуемые размеры повышающего коэффициента к окладу рабочим за выслугу лет</w:t>
      </w:r>
      <w:r w:rsidRPr="004626A3">
        <w:rPr>
          <w:color w:val="000000"/>
          <w:szCs w:val="24"/>
        </w:rPr>
        <w:t>:</w:t>
      </w:r>
    </w:p>
    <w:p w14:paraId="6952E632"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при выслуге лет от 1 года до  3 лет – до 0,05;</w:t>
      </w:r>
    </w:p>
    <w:p w14:paraId="2C55F3B7"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при выслуге лет от 3 лет до 5 лет – до 0,1;</w:t>
      </w:r>
    </w:p>
    <w:p w14:paraId="78738E5E"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при выслуге лет свыше 5 лет – до 0,15.</w:t>
      </w:r>
    </w:p>
    <w:p w14:paraId="042992A8" w14:textId="77777777" w:rsidR="00061733" w:rsidRPr="004626A3" w:rsidRDefault="00061733" w:rsidP="004626A3">
      <w:pPr>
        <w:pStyle w:val="ConsPlusNormal"/>
        <w:widowControl/>
        <w:ind w:firstLine="600"/>
        <w:contextualSpacing/>
        <w:jc w:val="both"/>
        <w:rPr>
          <w:rFonts w:ascii="Times New Roman" w:hAnsi="Times New Roman" w:cs="Times New Roman"/>
        </w:rPr>
      </w:pPr>
      <w:r w:rsidRPr="004626A3">
        <w:rPr>
          <w:rFonts w:ascii="Times New Roman" w:hAnsi="Times New Roman" w:cs="Times New Roman"/>
        </w:rPr>
        <w:t>22.  Повышающий коэффициент к окладу за выполнение важных (особо важных) и ответственных (особо ответственных) работ может быть установлен водителям автобусов или специальных легковых автомобилей, имеющим 1 класс или 2 класс и занятым перевозкой детей, детей-инвалидов.</w:t>
      </w:r>
    </w:p>
    <w:p w14:paraId="49EBD6BA" w14:textId="77777777" w:rsidR="00061733" w:rsidRPr="004626A3" w:rsidRDefault="00061733" w:rsidP="004626A3">
      <w:pPr>
        <w:pStyle w:val="ConsPlusNormal"/>
        <w:widowControl/>
        <w:ind w:firstLine="600"/>
        <w:contextualSpacing/>
        <w:jc w:val="both"/>
        <w:rPr>
          <w:rFonts w:ascii="Times New Roman" w:hAnsi="Times New Roman" w:cs="Times New Roman"/>
        </w:rPr>
      </w:pPr>
      <w:r w:rsidRPr="004626A3">
        <w:rPr>
          <w:rFonts w:ascii="Times New Roman" w:hAnsi="Times New Roman" w:cs="Times New Roman"/>
        </w:rPr>
        <w:t xml:space="preserve">Повышающий коэффициент за выполнение важных (особо важных) и ответственных (особо ответственных) работ устанавливается на срок выполнения указанных работ, но не более 1 года. Решение о применении указанного повышающего коэффициента принимает руководитель учреждения. </w:t>
      </w:r>
    </w:p>
    <w:p w14:paraId="7799710A" w14:textId="77777777" w:rsidR="00061733" w:rsidRPr="004626A3" w:rsidRDefault="00061733" w:rsidP="004626A3">
      <w:pPr>
        <w:pStyle w:val="ConsPlusNormal"/>
        <w:widowControl/>
        <w:ind w:firstLine="600"/>
        <w:contextualSpacing/>
        <w:jc w:val="both"/>
        <w:rPr>
          <w:rFonts w:ascii="Times New Roman" w:hAnsi="Times New Roman" w:cs="Times New Roman"/>
        </w:rPr>
      </w:pPr>
      <w:r w:rsidRPr="004626A3">
        <w:rPr>
          <w:rFonts w:ascii="Times New Roman" w:hAnsi="Times New Roman" w:cs="Times New Roman"/>
        </w:rPr>
        <w:t>Повышающий коэффициент к окладу за выполнение важных (особо важных) и ответственных (особо ответственных) работ рекомендуется устанавливать - до 0,2.</w:t>
      </w:r>
    </w:p>
    <w:p w14:paraId="549273CF" w14:textId="77777777" w:rsidR="00061733" w:rsidRPr="004626A3" w:rsidRDefault="00061733" w:rsidP="004626A3">
      <w:pPr>
        <w:spacing w:after="0" w:line="240" w:lineRule="auto"/>
        <w:ind w:firstLine="600"/>
        <w:contextualSpacing/>
        <w:rPr>
          <w:szCs w:val="24"/>
        </w:rPr>
      </w:pPr>
      <w:r w:rsidRPr="004626A3">
        <w:rPr>
          <w:color w:val="000000"/>
          <w:szCs w:val="24"/>
        </w:rPr>
        <w:t xml:space="preserve">23. С учетом условий труда рабочим устанавливаются выплаты компенсационного характера, предусмотренные </w:t>
      </w:r>
      <w:r w:rsidRPr="004626A3">
        <w:rPr>
          <w:szCs w:val="24"/>
        </w:rPr>
        <w:t>разделом V</w:t>
      </w:r>
      <w:r w:rsidRPr="004626A3">
        <w:rPr>
          <w:szCs w:val="24"/>
          <w:lang w:val="en-US"/>
        </w:rPr>
        <w:t>III</w:t>
      </w:r>
      <w:r w:rsidRPr="004626A3">
        <w:rPr>
          <w:szCs w:val="24"/>
        </w:rPr>
        <w:t xml:space="preserve"> настоящего Положения.</w:t>
      </w:r>
    </w:p>
    <w:p w14:paraId="1171AAB0" w14:textId="77777777" w:rsidR="00061733" w:rsidRPr="004626A3" w:rsidRDefault="00061733" w:rsidP="004626A3">
      <w:pPr>
        <w:spacing w:after="0" w:line="240" w:lineRule="auto"/>
        <w:ind w:firstLine="600"/>
        <w:contextualSpacing/>
        <w:rPr>
          <w:color w:val="000000"/>
          <w:szCs w:val="24"/>
        </w:rPr>
      </w:pPr>
      <w:r w:rsidRPr="004626A3">
        <w:rPr>
          <w:szCs w:val="24"/>
        </w:rPr>
        <w:t xml:space="preserve">24. Рабочим могут устанавливаться стимулирующие выплаты, предусмотренные разделом </w:t>
      </w:r>
      <w:r w:rsidRPr="004626A3">
        <w:rPr>
          <w:szCs w:val="24"/>
          <w:lang w:val="en-US"/>
        </w:rPr>
        <w:t>IX</w:t>
      </w:r>
      <w:r w:rsidRPr="004626A3">
        <w:rPr>
          <w:szCs w:val="24"/>
        </w:rPr>
        <w:t xml:space="preserve"> настоящего Положения, и могут выплачиваться иные выплаты в соответствии с разделом </w:t>
      </w:r>
      <w:r w:rsidRPr="004626A3">
        <w:rPr>
          <w:szCs w:val="24"/>
          <w:lang w:val="en-US"/>
        </w:rPr>
        <w:t>X</w:t>
      </w:r>
      <w:r w:rsidRPr="004626A3">
        <w:rPr>
          <w:szCs w:val="24"/>
        </w:rPr>
        <w:t xml:space="preserve"> настоящего Положения</w:t>
      </w:r>
      <w:r w:rsidRPr="004626A3">
        <w:rPr>
          <w:color w:val="000000"/>
          <w:szCs w:val="24"/>
        </w:rPr>
        <w:t>.</w:t>
      </w:r>
    </w:p>
    <w:p w14:paraId="50ADD749" w14:textId="77777777" w:rsidR="00856CB7" w:rsidRPr="004626A3" w:rsidRDefault="00856CB7" w:rsidP="004626A3">
      <w:pPr>
        <w:spacing w:after="0" w:line="240" w:lineRule="auto"/>
        <w:ind w:firstLine="600"/>
        <w:contextualSpacing/>
        <w:rPr>
          <w:szCs w:val="24"/>
        </w:rPr>
      </w:pPr>
    </w:p>
    <w:p w14:paraId="121C2D45" w14:textId="77777777" w:rsidR="00061733" w:rsidRPr="004626A3" w:rsidRDefault="00061733" w:rsidP="004626A3">
      <w:pPr>
        <w:autoSpaceDE w:val="0"/>
        <w:autoSpaceDN w:val="0"/>
        <w:adjustRightInd w:val="0"/>
        <w:spacing w:after="0" w:line="240" w:lineRule="auto"/>
        <w:ind w:firstLine="600"/>
        <w:contextualSpacing/>
        <w:rPr>
          <w:szCs w:val="24"/>
        </w:rPr>
      </w:pPr>
    </w:p>
    <w:p w14:paraId="5E017A9E" w14:textId="352EBCB3" w:rsidR="00061733" w:rsidRPr="004626A3" w:rsidRDefault="003065A2" w:rsidP="004626A3">
      <w:pPr>
        <w:autoSpaceDE w:val="0"/>
        <w:autoSpaceDN w:val="0"/>
        <w:adjustRightInd w:val="0"/>
        <w:spacing w:after="0" w:line="240" w:lineRule="auto"/>
        <w:ind w:firstLine="720"/>
        <w:contextualSpacing/>
        <w:jc w:val="center"/>
        <w:outlineLvl w:val="1"/>
        <w:rPr>
          <w:b/>
          <w:szCs w:val="24"/>
        </w:rPr>
      </w:pPr>
      <w:r>
        <w:rPr>
          <w:b/>
          <w:szCs w:val="24"/>
        </w:rPr>
        <w:t>I</w:t>
      </w:r>
      <w:r w:rsidR="00061733" w:rsidRPr="004626A3">
        <w:rPr>
          <w:b/>
          <w:szCs w:val="24"/>
        </w:rPr>
        <w:t>V.  Условия о</w:t>
      </w:r>
      <w:r w:rsidR="00217C70">
        <w:rPr>
          <w:b/>
          <w:szCs w:val="24"/>
        </w:rPr>
        <w:t>платы труда руководителя Центра и</w:t>
      </w:r>
      <w:r w:rsidR="00061733" w:rsidRPr="004626A3">
        <w:rPr>
          <w:b/>
          <w:szCs w:val="24"/>
        </w:rPr>
        <w:t xml:space="preserve"> его заместителей</w:t>
      </w:r>
    </w:p>
    <w:p w14:paraId="79C9F555" w14:textId="77777777" w:rsidR="00856CB7" w:rsidRPr="004626A3" w:rsidRDefault="00856CB7" w:rsidP="004626A3">
      <w:pPr>
        <w:autoSpaceDE w:val="0"/>
        <w:autoSpaceDN w:val="0"/>
        <w:adjustRightInd w:val="0"/>
        <w:spacing w:after="0" w:line="240" w:lineRule="auto"/>
        <w:ind w:firstLine="720"/>
        <w:contextualSpacing/>
        <w:jc w:val="center"/>
        <w:outlineLvl w:val="1"/>
        <w:rPr>
          <w:szCs w:val="24"/>
        </w:rPr>
      </w:pPr>
    </w:p>
    <w:p w14:paraId="53D5BA55" w14:textId="2F6198C0" w:rsidR="00061733" w:rsidRPr="004626A3" w:rsidRDefault="003065A2" w:rsidP="004626A3">
      <w:pPr>
        <w:autoSpaceDE w:val="0"/>
        <w:autoSpaceDN w:val="0"/>
        <w:adjustRightInd w:val="0"/>
        <w:spacing w:after="0" w:line="240" w:lineRule="auto"/>
        <w:ind w:firstLine="600"/>
        <w:contextualSpacing/>
        <w:outlineLvl w:val="1"/>
        <w:rPr>
          <w:szCs w:val="24"/>
        </w:rPr>
      </w:pPr>
      <w:r>
        <w:rPr>
          <w:szCs w:val="24"/>
        </w:rPr>
        <w:t>25</w:t>
      </w:r>
      <w:r w:rsidR="00061733" w:rsidRPr="004626A3">
        <w:rPr>
          <w:szCs w:val="24"/>
        </w:rPr>
        <w:t xml:space="preserve">. Должностной оклад руководителя Центра определяется трудовым договором. Размер должностного оклада руководителя Центра устанавливается в соответствии с пунктом 7 Положения об установлении </w:t>
      </w:r>
      <w:proofErr w:type="gramStart"/>
      <w:r w:rsidR="00061733" w:rsidRPr="004626A3">
        <w:rPr>
          <w:szCs w:val="24"/>
        </w:rPr>
        <w:t>систем оплаты труда работников государственных органов Республики</w:t>
      </w:r>
      <w:proofErr w:type="gramEnd"/>
      <w:r w:rsidR="00061733" w:rsidRPr="004626A3">
        <w:rPr>
          <w:szCs w:val="24"/>
        </w:rPr>
        <w:t xml:space="preserve"> Алтай и работников государственных учреждений Республики Алтай, утвержденного Постановлением Правительства Республики Алтай от 5 ноября 2008 года № 252.</w:t>
      </w:r>
    </w:p>
    <w:p w14:paraId="495A43D7" w14:textId="44491E4C" w:rsidR="00061733" w:rsidRPr="004626A3" w:rsidRDefault="00061733" w:rsidP="004626A3">
      <w:pPr>
        <w:pStyle w:val="ConsPlusNormal"/>
        <w:widowControl/>
        <w:ind w:firstLine="600"/>
        <w:contextualSpacing/>
        <w:jc w:val="both"/>
        <w:rPr>
          <w:rFonts w:ascii="Times New Roman" w:hAnsi="Times New Roman" w:cs="Times New Roman"/>
        </w:rPr>
      </w:pPr>
      <w:r w:rsidRPr="004626A3">
        <w:rPr>
          <w:rFonts w:ascii="Times New Roman" w:hAnsi="Times New Roman" w:cs="Times New Roman"/>
        </w:rPr>
        <w:t>Размеры должностных окладов заместителей руководителя Центра устанавливаются на 10-30% ниже должностного оклада руководителя Центра.</w:t>
      </w:r>
    </w:p>
    <w:p w14:paraId="26E97DB4" w14:textId="441C149D" w:rsidR="00061733" w:rsidRPr="004626A3" w:rsidRDefault="003065A2" w:rsidP="004626A3">
      <w:pPr>
        <w:autoSpaceDE w:val="0"/>
        <w:autoSpaceDN w:val="0"/>
        <w:adjustRightInd w:val="0"/>
        <w:spacing w:after="0" w:line="240" w:lineRule="auto"/>
        <w:ind w:firstLine="600"/>
        <w:contextualSpacing/>
        <w:rPr>
          <w:szCs w:val="24"/>
        </w:rPr>
      </w:pPr>
      <w:r>
        <w:rPr>
          <w:szCs w:val="24"/>
        </w:rPr>
        <w:t>26</w:t>
      </w:r>
      <w:r w:rsidR="00061733" w:rsidRPr="004626A3">
        <w:rPr>
          <w:szCs w:val="24"/>
        </w:rPr>
        <w:t xml:space="preserve">. С учетом условий труда руководителю Центра, его заместителям устанавливаются выплаты компенсационного характера, предусмотренные </w:t>
      </w:r>
      <w:r w:rsidR="00061733" w:rsidRPr="004626A3">
        <w:rPr>
          <w:color w:val="000000"/>
          <w:szCs w:val="24"/>
        </w:rPr>
        <w:t>разделом V</w:t>
      </w:r>
      <w:r w:rsidR="00061733" w:rsidRPr="004626A3">
        <w:rPr>
          <w:color w:val="000000"/>
          <w:szCs w:val="24"/>
          <w:lang w:val="en-US"/>
        </w:rPr>
        <w:t>II</w:t>
      </w:r>
      <w:r w:rsidR="00061733" w:rsidRPr="004626A3">
        <w:rPr>
          <w:szCs w:val="24"/>
        </w:rPr>
        <w:t xml:space="preserve"> настоящего Положения.</w:t>
      </w:r>
    </w:p>
    <w:p w14:paraId="668819C3" w14:textId="116FABF3" w:rsidR="00061733" w:rsidRPr="004626A3" w:rsidRDefault="003065A2" w:rsidP="004626A3">
      <w:pPr>
        <w:autoSpaceDE w:val="0"/>
        <w:autoSpaceDN w:val="0"/>
        <w:adjustRightInd w:val="0"/>
        <w:spacing w:after="0" w:line="240" w:lineRule="auto"/>
        <w:ind w:firstLine="600"/>
        <w:contextualSpacing/>
        <w:rPr>
          <w:color w:val="000000"/>
          <w:szCs w:val="24"/>
        </w:rPr>
      </w:pPr>
      <w:r>
        <w:rPr>
          <w:szCs w:val="24"/>
        </w:rPr>
        <w:t>27</w:t>
      </w:r>
      <w:r w:rsidR="00061733" w:rsidRPr="004626A3">
        <w:rPr>
          <w:szCs w:val="24"/>
        </w:rPr>
        <w:t xml:space="preserve">. </w:t>
      </w:r>
      <w:r w:rsidR="00061733" w:rsidRPr="004626A3">
        <w:rPr>
          <w:color w:val="000000"/>
          <w:szCs w:val="24"/>
        </w:rPr>
        <w:t>Премирование руководителя Центра осуществляется с учетом результатов деятельности Центра в соответствии с критериями оценки и целевыми показателями эффективности работы Центра.</w:t>
      </w:r>
    </w:p>
    <w:p w14:paraId="0E513099" w14:textId="77777777" w:rsidR="00061733" w:rsidRPr="004626A3" w:rsidRDefault="00061733" w:rsidP="004626A3">
      <w:pPr>
        <w:pStyle w:val="ConsPlusNormal"/>
        <w:widowControl/>
        <w:ind w:firstLine="600"/>
        <w:contextualSpacing/>
        <w:jc w:val="both"/>
        <w:rPr>
          <w:rFonts w:ascii="Times New Roman" w:hAnsi="Times New Roman" w:cs="Times New Roman"/>
        </w:rPr>
      </w:pPr>
      <w:r w:rsidRPr="004626A3">
        <w:rPr>
          <w:rFonts w:ascii="Times New Roman" w:hAnsi="Times New Roman" w:cs="Times New Roman"/>
          <w:color w:val="000000"/>
        </w:rPr>
        <w:lastRenderedPageBreak/>
        <w:t>Размеры премирования руководителя Центра, порядок и критерии выплаты премии  устанавливаются Министерством образования, науки и молодежной политики Республики Алтай</w:t>
      </w:r>
      <w:r w:rsidRPr="004626A3">
        <w:rPr>
          <w:rFonts w:ascii="Times New Roman" w:hAnsi="Times New Roman" w:cs="Times New Roman"/>
        </w:rPr>
        <w:t>.</w:t>
      </w:r>
    </w:p>
    <w:p w14:paraId="5BC2207E" w14:textId="77777777" w:rsidR="00061733" w:rsidRPr="004626A3" w:rsidRDefault="00061733" w:rsidP="004626A3">
      <w:pPr>
        <w:spacing w:after="0" w:line="240" w:lineRule="auto"/>
        <w:ind w:firstLine="600"/>
        <w:contextualSpacing/>
        <w:rPr>
          <w:color w:val="000000"/>
          <w:szCs w:val="24"/>
        </w:rPr>
      </w:pPr>
      <w:r w:rsidRPr="004626A3">
        <w:rPr>
          <w:color w:val="000000"/>
          <w:szCs w:val="24"/>
        </w:rPr>
        <w:t xml:space="preserve">Руководителю Центра могут быть выплачены премии </w:t>
      </w:r>
      <w:r w:rsidRPr="004626A3">
        <w:rPr>
          <w:szCs w:val="24"/>
        </w:rPr>
        <w:t xml:space="preserve">при </w:t>
      </w:r>
      <w:r w:rsidRPr="004626A3">
        <w:rPr>
          <w:color w:val="000000"/>
          <w:szCs w:val="24"/>
        </w:rPr>
        <w:t xml:space="preserve">поощрении их органами государственной власти </w:t>
      </w:r>
      <w:r w:rsidRPr="004626A3">
        <w:rPr>
          <w:szCs w:val="24"/>
        </w:rPr>
        <w:t xml:space="preserve">Российской Федерации и Республики Алтай, </w:t>
      </w:r>
      <w:r w:rsidRPr="004626A3">
        <w:rPr>
          <w:color w:val="000000"/>
          <w:szCs w:val="24"/>
        </w:rPr>
        <w:t>поощрении</w:t>
      </w:r>
      <w:r w:rsidRPr="004626A3">
        <w:rPr>
          <w:szCs w:val="24"/>
        </w:rPr>
        <w:t xml:space="preserve"> ведомственными наградами, а также </w:t>
      </w:r>
      <w:r w:rsidRPr="004626A3">
        <w:rPr>
          <w:color w:val="000000"/>
          <w:szCs w:val="24"/>
        </w:rPr>
        <w:t xml:space="preserve">им могут быть выплачены </w:t>
      </w:r>
      <w:r w:rsidRPr="004626A3">
        <w:rPr>
          <w:szCs w:val="24"/>
        </w:rPr>
        <w:t xml:space="preserve">иные выплаты в соответствии с </w:t>
      </w:r>
      <w:r w:rsidRPr="004626A3">
        <w:rPr>
          <w:color w:val="000000"/>
          <w:szCs w:val="24"/>
        </w:rPr>
        <w:t>разделом </w:t>
      </w:r>
      <w:r w:rsidRPr="004626A3">
        <w:rPr>
          <w:color w:val="000000"/>
          <w:szCs w:val="24"/>
          <w:lang w:val="en-US"/>
        </w:rPr>
        <w:t>IX</w:t>
      </w:r>
      <w:r w:rsidRPr="004626A3">
        <w:rPr>
          <w:color w:val="000000"/>
          <w:szCs w:val="24"/>
        </w:rPr>
        <w:t xml:space="preserve"> настоящего Положения. </w:t>
      </w:r>
    </w:p>
    <w:p w14:paraId="4165637B" w14:textId="77777777" w:rsidR="00061733" w:rsidRPr="004626A3" w:rsidRDefault="00061733" w:rsidP="004626A3">
      <w:pPr>
        <w:pStyle w:val="ConsPlusNormal"/>
        <w:widowControl/>
        <w:ind w:firstLine="600"/>
        <w:contextualSpacing/>
        <w:jc w:val="both"/>
        <w:rPr>
          <w:rFonts w:ascii="Times New Roman" w:hAnsi="Times New Roman" w:cs="Times New Roman"/>
          <w:color w:val="000000"/>
        </w:rPr>
      </w:pPr>
      <w:r w:rsidRPr="004626A3">
        <w:rPr>
          <w:rFonts w:ascii="Times New Roman" w:hAnsi="Times New Roman" w:cs="Times New Roman"/>
          <w:color w:val="000000"/>
        </w:rPr>
        <w:t xml:space="preserve">Премии и иные выплаты в соответствии с  разделом </w:t>
      </w:r>
      <w:r w:rsidRPr="004626A3">
        <w:rPr>
          <w:rFonts w:ascii="Times New Roman" w:hAnsi="Times New Roman" w:cs="Times New Roman"/>
          <w:color w:val="000000"/>
          <w:lang w:val="en-US"/>
        </w:rPr>
        <w:t>IX</w:t>
      </w:r>
      <w:r w:rsidRPr="004626A3">
        <w:rPr>
          <w:rFonts w:ascii="Times New Roman" w:hAnsi="Times New Roman" w:cs="Times New Roman"/>
          <w:color w:val="000000"/>
        </w:rPr>
        <w:t xml:space="preserve">  настоящего Положения руководителю Центра устанавливаются по решению Министерства образования, науки и молодежной политики Республики Алтай.</w:t>
      </w:r>
    </w:p>
    <w:p w14:paraId="69A63A20" w14:textId="689F23AC" w:rsidR="00061733" w:rsidRPr="004626A3" w:rsidRDefault="003065A2" w:rsidP="004626A3">
      <w:pPr>
        <w:spacing w:after="0" w:line="240" w:lineRule="auto"/>
        <w:ind w:firstLine="600"/>
        <w:contextualSpacing/>
        <w:rPr>
          <w:color w:val="000000"/>
          <w:szCs w:val="24"/>
        </w:rPr>
      </w:pPr>
      <w:r>
        <w:rPr>
          <w:color w:val="000000"/>
          <w:szCs w:val="24"/>
        </w:rPr>
        <w:t>28</w:t>
      </w:r>
      <w:r w:rsidR="00061733" w:rsidRPr="004626A3">
        <w:rPr>
          <w:color w:val="000000"/>
          <w:szCs w:val="24"/>
        </w:rPr>
        <w:t>. В целях поощрения заместителей руководителя Центра им могут устанавливаться выплаты стимулирующего характера в соответствии с разделом </w:t>
      </w:r>
      <w:r w:rsidR="00061733" w:rsidRPr="004626A3">
        <w:rPr>
          <w:color w:val="000000"/>
          <w:szCs w:val="24"/>
          <w:lang w:val="en-US"/>
        </w:rPr>
        <w:t>VIII</w:t>
      </w:r>
      <w:r w:rsidR="00061733" w:rsidRPr="004626A3">
        <w:rPr>
          <w:color w:val="000000"/>
          <w:szCs w:val="24"/>
        </w:rPr>
        <w:t xml:space="preserve"> настоящего Положения и иные выплаты в соответствии с разделом </w:t>
      </w:r>
      <w:r w:rsidR="00061733" w:rsidRPr="004626A3">
        <w:rPr>
          <w:color w:val="000000"/>
          <w:szCs w:val="24"/>
          <w:lang w:val="en-US"/>
        </w:rPr>
        <w:t>IX</w:t>
      </w:r>
      <w:r w:rsidR="00061733" w:rsidRPr="004626A3">
        <w:rPr>
          <w:color w:val="000000"/>
          <w:szCs w:val="24"/>
        </w:rPr>
        <w:t xml:space="preserve"> настоящего Положения.</w:t>
      </w:r>
    </w:p>
    <w:p w14:paraId="2910D2AA" w14:textId="77090A83" w:rsidR="00061733" w:rsidRDefault="00061733" w:rsidP="004626A3">
      <w:pPr>
        <w:autoSpaceDE w:val="0"/>
        <w:autoSpaceDN w:val="0"/>
        <w:adjustRightInd w:val="0"/>
        <w:spacing w:after="0" w:line="240" w:lineRule="auto"/>
        <w:ind w:firstLine="600"/>
        <w:contextualSpacing/>
        <w:outlineLvl w:val="1"/>
        <w:rPr>
          <w:szCs w:val="24"/>
        </w:rPr>
      </w:pPr>
      <w:r w:rsidRPr="004626A3">
        <w:rPr>
          <w:color w:val="000000"/>
          <w:szCs w:val="24"/>
        </w:rPr>
        <w:t xml:space="preserve"> Выплаты стимулирующего характера и иные выплаты заместителям руководителя Центра в соответствии с разделами </w:t>
      </w:r>
      <w:r w:rsidRPr="004626A3">
        <w:rPr>
          <w:color w:val="000000"/>
          <w:szCs w:val="24"/>
          <w:lang w:val="en-US"/>
        </w:rPr>
        <w:t>VII</w:t>
      </w:r>
      <w:r w:rsidRPr="004626A3">
        <w:rPr>
          <w:color w:val="000000"/>
          <w:szCs w:val="24"/>
        </w:rPr>
        <w:t xml:space="preserve"> и </w:t>
      </w:r>
      <w:r w:rsidRPr="004626A3">
        <w:rPr>
          <w:color w:val="000000"/>
          <w:szCs w:val="24"/>
          <w:lang w:val="en-US"/>
        </w:rPr>
        <w:t>IX</w:t>
      </w:r>
      <w:r w:rsidR="00096188" w:rsidRPr="00A059BD">
        <w:rPr>
          <w:color w:val="000000"/>
          <w:szCs w:val="24"/>
        </w:rPr>
        <w:t xml:space="preserve"> </w:t>
      </w:r>
      <w:r w:rsidRPr="004626A3">
        <w:rPr>
          <w:szCs w:val="24"/>
        </w:rPr>
        <w:t>настоящего Положения устанавливаются по решению руководителя Центра в пределах бюджетных ассигнований на оплату труда работников Центра, а также средств от приносящей доход деятельности, направленных учреждением на оплату труда работников.</w:t>
      </w:r>
    </w:p>
    <w:p w14:paraId="0DA2033A" w14:textId="77777777" w:rsidR="003065A2" w:rsidRPr="004626A3" w:rsidRDefault="003065A2" w:rsidP="004626A3">
      <w:pPr>
        <w:autoSpaceDE w:val="0"/>
        <w:autoSpaceDN w:val="0"/>
        <w:adjustRightInd w:val="0"/>
        <w:spacing w:after="0" w:line="240" w:lineRule="auto"/>
        <w:ind w:firstLine="600"/>
        <w:contextualSpacing/>
        <w:outlineLvl w:val="1"/>
        <w:rPr>
          <w:szCs w:val="24"/>
        </w:rPr>
      </w:pPr>
    </w:p>
    <w:p w14:paraId="056E92F6" w14:textId="74469B5B" w:rsidR="00061733" w:rsidRPr="004626A3" w:rsidRDefault="003065A2" w:rsidP="004626A3">
      <w:pPr>
        <w:pStyle w:val="11"/>
        <w:ind w:firstLine="720"/>
        <w:contextualSpacing/>
        <w:rPr>
          <w:lang w:val="ru-RU"/>
        </w:rPr>
      </w:pPr>
      <w:r>
        <w:t>V</w:t>
      </w:r>
      <w:r w:rsidR="00061733" w:rsidRPr="004626A3">
        <w:rPr>
          <w:color w:val="000000"/>
          <w:lang w:val="ru-RU"/>
        </w:rPr>
        <w:t>. Порядок</w:t>
      </w:r>
      <w:r w:rsidR="00061733" w:rsidRPr="004626A3">
        <w:rPr>
          <w:lang w:val="ru-RU"/>
        </w:rPr>
        <w:t xml:space="preserve"> и условия установления выплат компенсационного характера</w:t>
      </w:r>
    </w:p>
    <w:p w14:paraId="7E089A9D" w14:textId="77777777" w:rsidR="00061733" w:rsidRPr="004626A3" w:rsidRDefault="00061733" w:rsidP="004626A3">
      <w:pPr>
        <w:autoSpaceDE w:val="0"/>
        <w:autoSpaceDN w:val="0"/>
        <w:adjustRightInd w:val="0"/>
        <w:spacing w:after="0" w:line="240" w:lineRule="auto"/>
        <w:ind w:firstLine="720"/>
        <w:contextualSpacing/>
        <w:jc w:val="center"/>
        <w:outlineLvl w:val="1"/>
        <w:rPr>
          <w:b/>
          <w:szCs w:val="24"/>
        </w:rPr>
      </w:pPr>
    </w:p>
    <w:p w14:paraId="2B208288" w14:textId="2B8F4284" w:rsidR="00061733" w:rsidRPr="004626A3" w:rsidRDefault="003065A2" w:rsidP="004626A3">
      <w:pPr>
        <w:pStyle w:val="msonormalcxspmiddle"/>
        <w:autoSpaceDE w:val="0"/>
        <w:autoSpaceDN w:val="0"/>
        <w:adjustRightInd w:val="0"/>
        <w:spacing w:before="0" w:beforeAutospacing="0" w:after="0" w:afterAutospacing="0"/>
        <w:ind w:firstLine="600"/>
        <w:contextualSpacing/>
        <w:rPr>
          <w:color w:val="000000"/>
        </w:rPr>
      </w:pPr>
      <w:r>
        <w:t>29</w:t>
      </w:r>
      <w:r w:rsidR="00061733" w:rsidRPr="004626A3">
        <w:t xml:space="preserve">. </w:t>
      </w:r>
      <w:r w:rsidR="00061733" w:rsidRPr="004626A3">
        <w:rPr>
          <w:color w:val="000000"/>
        </w:rPr>
        <w:t xml:space="preserve">В соответствии с Перечнем </w:t>
      </w:r>
      <w:r w:rsidR="00061733" w:rsidRPr="004626A3">
        <w:t xml:space="preserve">видов выплат компенсационного характера в государственных органах Республики Алтай и  государственных учреждениях Республики Алтай и разъяснениями о порядке установления этих выплат, утвержденным постановлением Правительства Республики Алтай от 5 ноября 2008 года № 252, </w:t>
      </w:r>
      <w:r w:rsidR="00061733" w:rsidRPr="004626A3">
        <w:rPr>
          <w:color w:val="000000"/>
        </w:rPr>
        <w:t xml:space="preserve">работникам могут быть установлены </w:t>
      </w:r>
      <w:r w:rsidR="00061733" w:rsidRPr="004626A3">
        <w:t>следующие выплаты компенсационного характера:</w:t>
      </w:r>
    </w:p>
    <w:p w14:paraId="193C5AE0" w14:textId="77777777" w:rsidR="00061733" w:rsidRPr="004626A3" w:rsidRDefault="00061733" w:rsidP="004626A3">
      <w:pPr>
        <w:spacing w:after="0" w:line="240" w:lineRule="auto"/>
        <w:ind w:firstLine="600"/>
        <w:contextualSpacing/>
        <w:rPr>
          <w:szCs w:val="24"/>
        </w:rPr>
      </w:pPr>
      <w:r w:rsidRPr="004626A3">
        <w:rPr>
          <w:szCs w:val="24"/>
        </w:rPr>
        <w:t>повышенная оплата труда работников, занятых на работах с вредными условиями труда;</w:t>
      </w:r>
    </w:p>
    <w:p w14:paraId="3B76F115" w14:textId="77777777" w:rsidR="00061733" w:rsidRPr="004626A3" w:rsidRDefault="00061733" w:rsidP="004626A3">
      <w:pPr>
        <w:pStyle w:val="msonormalcxspmiddle"/>
        <w:autoSpaceDE w:val="0"/>
        <w:autoSpaceDN w:val="0"/>
        <w:adjustRightInd w:val="0"/>
        <w:spacing w:before="0" w:beforeAutospacing="0" w:after="0" w:afterAutospacing="0"/>
        <w:ind w:firstLine="600"/>
        <w:contextualSpacing/>
        <w:rPr>
          <w:color w:val="000000"/>
        </w:rPr>
      </w:pPr>
      <w:r w:rsidRPr="004626A3">
        <w:t>повышенная оплата труда за работу в Центре (структурном подразделении Центра) с иными условиями);</w:t>
      </w:r>
    </w:p>
    <w:p w14:paraId="5D0B84D3" w14:textId="77777777" w:rsidR="00061733" w:rsidRPr="004626A3" w:rsidRDefault="00061733" w:rsidP="004626A3">
      <w:pPr>
        <w:spacing w:after="0" w:line="240" w:lineRule="auto"/>
        <w:ind w:firstLine="600"/>
        <w:contextualSpacing/>
        <w:rPr>
          <w:szCs w:val="24"/>
        </w:rPr>
      </w:pPr>
      <w:r w:rsidRPr="004626A3">
        <w:rPr>
          <w:szCs w:val="24"/>
        </w:rPr>
        <w:t>доплата за совмещение профессий (должностей);</w:t>
      </w:r>
    </w:p>
    <w:p w14:paraId="1DF37676" w14:textId="77777777" w:rsidR="00061733" w:rsidRPr="004626A3" w:rsidRDefault="00061733" w:rsidP="004626A3">
      <w:pPr>
        <w:spacing w:after="0" w:line="240" w:lineRule="auto"/>
        <w:ind w:firstLine="600"/>
        <w:contextualSpacing/>
        <w:rPr>
          <w:szCs w:val="24"/>
        </w:rPr>
      </w:pPr>
      <w:r w:rsidRPr="004626A3">
        <w:rPr>
          <w:szCs w:val="24"/>
        </w:rPr>
        <w:t>доплата за расширение зон обслуживания;</w:t>
      </w:r>
    </w:p>
    <w:p w14:paraId="20143E3F" w14:textId="77777777" w:rsidR="00061733" w:rsidRPr="004626A3" w:rsidRDefault="00061733" w:rsidP="004626A3">
      <w:pPr>
        <w:spacing w:after="0" w:line="240" w:lineRule="auto"/>
        <w:ind w:firstLine="600"/>
        <w:contextualSpacing/>
        <w:rPr>
          <w:szCs w:val="24"/>
        </w:rPr>
      </w:pPr>
      <w:r w:rsidRPr="004626A3">
        <w:rPr>
          <w:szCs w:val="24"/>
        </w:rPr>
        <w:t>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14:paraId="43A4C543" w14:textId="77777777" w:rsidR="00061733" w:rsidRPr="004626A3" w:rsidRDefault="00061733" w:rsidP="004626A3">
      <w:pPr>
        <w:spacing w:after="0" w:line="240" w:lineRule="auto"/>
        <w:ind w:firstLine="600"/>
        <w:contextualSpacing/>
        <w:rPr>
          <w:szCs w:val="24"/>
        </w:rPr>
      </w:pPr>
      <w:r w:rsidRPr="004626A3">
        <w:rPr>
          <w:szCs w:val="24"/>
        </w:rPr>
        <w:t xml:space="preserve">повышенная оплата  за работу в выходные и нерабочие праздничные дни; </w:t>
      </w:r>
    </w:p>
    <w:p w14:paraId="23307508" w14:textId="77777777" w:rsidR="00061733" w:rsidRPr="004626A3" w:rsidRDefault="00061733" w:rsidP="004626A3">
      <w:pPr>
        <w:spacing w:after="0" w:line="240" w:lineRule="auto"/>
        <w:ind w:firstLine="600"/>
        <w:contextualSpacing/>
        <w:rPr>
          <w:szCs w:val="24"/>
        </w:rPr>
      </w:pPr>
      <w:r w:rsidRPr="004626A3">
        <w:rPr>
          <w:szCs w:val="24"/>
        </w:rPr>
        <w:t>оплата сверхурочной работы;</w:t>
      </w:r>
    </w:p>
    <w:p w14:paraId="150677A5" w14:textId="77777777" w:rsidR="00061733" w:rsidRPr="004626A3" w:rsidRDefault="00061733" w:rsidP="004626A3">
      <w:pPr>
        <w:spacing w:after="0" w:line="240" w:lineRule="auto"/>
        <w:ind w:firstLine="600"/>
        <w:contextualSpacing/>
        <w:rPr>
          <w:color w:val="000000"/>
          <w:szCs w:val="24"/>
        </w:rPr>
      </w:pPr>
      <w:r w:rsidRPr="004626A3">
        <w:rPr>
          <w:szCs w:val="24"/>
        </w:rPr>
        <w:t>выплаты за работу в местностях с особыми климатическими условиями (районный коэффициент, коэффициент за работу в безводных местностях, коэффициент за работу в высокогорных районах, процентная надбавка к заработной плате за стаж работы в местностях, приравненных к районам Крайнего Севера).</w:t>
      </w:r>
    </w:p>
    <w:p w14:paraId="3428B036" w14:textId="5E6AA236" w:rsidR="00061733" w:rsidRPr="004626A3" w:rsidRDefault="003065A2" w:rsidP="004626A3">
      <w:pPr>
        <w:autoSpaceDE w:val="0"/>
        <w:autoSpaceDN w:val="0"/>
        <w:adjustRightInd w:val="0"/>
        <w:spacing w:after="0" w:line="240" w:lineRule="auto"/>
        <w:ind w:firstLine="600"/>
        <w:contextualSpacing/>
        <w:rPr>
          <w:szCs w:val="24"/>
        </w:rPr>
      </w:pPr>
      <w:r>
        <w:rPr>
          <w:szCs w:val="24"/>
        </w:rPr>
        <w:t>30</w:t>
      </w:r>
      <w:r w:rsidR="00061733" w:rsidRPr="004626A3">
        <w:rPr>
          <w:szCs w:val="24"/>
        </w:rPr>
        <w:t>. Повышенная оплата труда работников, занятых на работах с вредными и (или) опасными и иными условиями труда, устанавливается в соответствии со статьей 147 Трудового кодекса Российской Федерации.</w:t>
      </w:r>
    </w:p>
    <w:p w14:paraId="17FCD519" w14:textId="77777777" w:rsidR="00061733" w:rsidRPr="004626A3" w:rsidRDefault="00061733" w:rsidP="004626A3">
      <w:pPr>
        <w:spacing w:after="0" w:line="240" w:lineRule="auto"/>
        <w:ind w:firstLine="600"/>
        <w:contextualSpacing/>
        <w:rPr>
          <w:szCs w:val="24"/>
        </w:rPr>
      </w:pPr>
      <w:r w:rsidRPr="004626A3">
        <w:rPr>
          <w:szCs w:val="24"/>
        </w:rPr>
        <w:t>Повышенная оплата труда устанавливается в размере от 4 до 8 %, за работу с вредными условиями труда. Размеры повышения оплаты труда за указанные условия не должны быть ниже установленного трудовым законодательством минимального размера повышения оплаты труда работникам, занятым в таких условиях труда.</w:t>
      </w:r>
    </w:p>
    <w:p w14:paraId="5987CC83" w14:textId="77777777" w:rsidR="00061733" w:rsidRPr="004626A3" w:rsidRDefault="00061733" w:rsidP="004626A3">
      <w:pPr>
        <w:spacing w:after="0" w:line="240" w:lineRule="auto"/>
        <w:ind w:firstLine="600"/>
        <w:contextualSpacing/>
        <w:rPr>
          <w:szCs w:val="24"/>
        </w:rPr>
      </w:pPr>
      <w:r w:rsidRPr="004626A3">
        <w:rPr>
          <w:szCs w:val="24"/>
        </w:rPr>
        <w:t>Перечень конкретных работ, рабочих мест и размеры повышенной оплаты труда работникам, занятым на тяжелых работах, работах с вредными и (или) опасными и иными особыми условиями труда, включаются в локальные нормативные правовые акты (коллективные договоры) одновременно с мероприятиями по улучшению условий труда.</w:t>
      </w:r>
    </w:p>
    <w:p w14:paraId="49BDB2C7" w14:textId="77777777" w:rsidR="00061733" w:rsidRPr="004626A3" w:rsidRDefault="00061733" w:rsidP="004626A3">
      <w:pPr>
        <w:spacing w:after="0" w:line="240" w:lineRule="auto"/>
        <w:ind w:firstLine="600"/>
        <w:contextualSpacing/>
        <w:rPr>
          <w:szCs w:val="24"/>
        </w:rPr>
      </w:pPr>
      <w:r w:rsidRPr="004626A3">
        <w:rPr>
          <w:szCs w:val="24"/>
        </w:rPr>
        <w:t xml:space="preserve">На момент введения новых систем оплаты труда повышенная оплата труда работникам, занятым на работах с вредными условиями труда, устанавливается всем работникам, которым она устанавливалась ранее, в размере, определяемом трудовым договором. При этом руководитель Центра принимает меры по проведению аттестации рабочих мест с целью уточнения наличия условий труда, отклоняющихся от нормальных, и оснований применения компенсационных выплат за работу в указанных условиях. </w:t>
      </w:r>
    </w:p>
    <w:p w14:paraId="0D80596F" w14:textId="77777777" w:rsidR="00061733" w:rsidRPr="004626A3" w:rsidRDefault="00061733" w:rsidP="004626A3">
      <w:pPr>
        <w:pStyle w:val="a4"/>
        <w:ind w:firstLine="600"/>
        <w:contextualSpacing/>
        <w:jc w:val="both"/>
        <w:rPr>
          <w:sz w:val="24"/>
        </w:rPr>
      </w:pPr>
      <w:r w:rsidRPr="004626A3">
        <w:rPr>
          <w:sz w:val="24"/>
        </w:rPr>
        <w:lastRenderedPageBreak/>
        <w:t xml:space="preserve">Если по итогам аттестации рабочее место признано безопасным, то осуществление указанного повышения оплаты труда не производится. </w:t>
      </w:r>
    </w:p>
    <w:p w14:paraId="0FF3A256" w14:textId="52EC8F86" w:rsidR="00061733" w:rsidRPr="004626A3" w:rsidRDefault="003065A2" w:rsidP="004626A3">
      <w:pPr>
        <w:spacing w:after="0" w:line="240" w:lineRule="auto"/>
        <w:ind w:firstLine="600"/>
        <w:contextualSpacing/>
        <w:rPr>
          <w:color w:val="000000"/>
          <w:szCs w:val="24"/>
        </w:rPr>
      </w:pPr>
      <w:r>
        <w:rPr>
          <w:color w:val="000000"/>
          <w:szCs w:val="24"/>
        </w:rPr>
        <w:t>31</w:t>
      </w:r>
      <w:r w:rsidR="00061733" w:rsidRPr="004626A3">
        <w:rPr>
          <w:color w:val="000000"/>
          <w:szCs w:val="24"/>
        </w:rPr>
        <w:t>. Повышенная оплата труда за работу в Центре (структурном подразделении Центра) с иными условиями) устанавливается в соответствии с рекомендуемыми минимальными повышающими коэффициентами к окладам (должностным окладам), ставкам заработной платы работника</w:t>
      </w:r>
      <w:proofErr w:type="gramStart"/>
      <w:r w:rsidR="00061733" w:rsidRPr="004626A3">
        <w:rPr>
          <w:color w:val="000000"/>
          <w:szCs w:val="24"/>
        </w:rPr>
        <w:t>м(</w:t>
      </w:r>
      <w:proofErr w:type="gramEnd"/>
      <w:r w:rsidR="00061733" w:rsidRPr="004626A3">
        <w:rPr>
          <w:color w:val="000000"/>
          <w:szCs w:val="24"/>
        </w:rPr>
        <w:t xml:space="preserve">приложение № 5 к </w:t>
      </w:r>
      <w:r w:rsidR="00061733" w:rsidRPr="004626A3">
        <w:rPr>
          <w:szCs w:val="24"/>
        </w:rPr>
        <w:t>Приказу 17.03.2009 г. № 310</w:t>
      </w:r>
      <w:r>
        <w:rPr>
          <w:szCs w:val="24"/>
        </w:rPr>
        <w:t xml:space="preserve"> </w:t>
      </w:r>
      <w:r w:rsidR="00061733" w:rsidRPr="004626A3">
        <w:rPr>
          <w:szCs w:val="24"/>
        </w:rPr>
        <w:t>Министерства образования, науки и молодежной политики Республики Алтай</w:t>
      </w:r>
      <w:r w:rsidR="00061733" w:rsidRPr="004626A3">
        <w:rPr>
          <w:color w:val="000000"/>
          <w:szCs w:val="24"/>
        </w:rPr>
        <w:t>).</w:t>
      </w:r>
    </w:p>
    <w:p w14:paraId="10A77AC3" w14:textId="2E559B92" w:rsidR="00061733" w:rsidRPr="004626A3" w:rsidRDefault="00061733" w:rsidP="004626A3">
      <w:pPr>
        <w:spacing w:after="0" w:line="240" w:lineRule="auto"/>
        <w:ind w:firstLine="600"/>
        <w:contextualSpacing/>
        <w:rPr>
          <w:color w:val="000000"/>
          <w:szCs w:val="24"/>
        </w:rPr>
      </w:pPr>
      <w:r w:rsidRPr="004626A3">
        <w:rPr>
          <w:szCs w:val="24"/>
        </w:rPr>
        <w:t xml:space="preserve">На </w:t>
      </w:r>
      <w:r w:rsidRPr="004626A3">
        <w:rPr>
          <w:bCs/>
          <w:color w:val="000000"/>
          <w:szCs w:val="24"/>
        </w:rPr>
        <w:t>расчет выплат компенсационного характера применяется минимальный повышающий коэффициент</w:t>
      </w:r>
      <w:r w:rsidR="000A3890">
        <w:rPr>
          <w:color w:val="000000"/>
          <w:szCs w:val="24"/>
        </w:rPr>
        <w:t xml:space="preserve"> 0,20</w:t>
      </w:r>
      <w:r w:rsidRPr="004626A3">
        <w:rPr>
          <w:color w:val="000000"/>
          <w:szCs w:val="24"/>
        </w:rPr>
        <w:t xml:space="preserve"> за  работу в психолого-педагогических и </w:t>
      </w:r>
      <w:proofErr w:type="gramStart"/>
      <w:r w:rsidRPr="004626A3">
        <w:rPr>
          <w:color w:val="000000"/>
          <w:szCs w:val="24"/>
        </w:rPr>
        <w:t>медико-социальных</w:t>
      </w:r>
      <w:proofErr w:type="gramEnd"/>
      <w:r w:rsidRPr="004626A3">
        <w:rPr>
          <w:color w:val="000000"/>
          <w:szCs w:val="24"/>
        </w:rPr>
        <w:t xml:space="preserve"> к</w:t>
      </w:r>
      <w:r w:rsidR="003065A2">
        <w:rPr>
          <w:color w:val="000000"/>
          <w:szCs w:val="24"/>
        </w:rPr>
        <w:t>омиссиях</w:t>
      </w:r>
      <w:r w:rsidRPr="004626A3">
        <w:rPr>
          <w:color w:val="000000"/>
          <w:szCs w:val="24"/>
        </w:rPr>
        <w:t>.</w:t>
      </w:r>
    </w:p>
    <w:p w14:paraId="041D4331" w14:textId="0069C568" w:rsidR="00061733" w:rsidRPr="004626A3" w:rsidRDefault="003065A2" w:rsidP="004626A3">
      <w:pPr>
        <w:autoSpaceDE w:val="0"/>
        <w:autoSpaceDN w:val="0"/>
        <w:adjustRightInd w:val="0"/>
        <w:spacing w:after="0" w:line="240" w:lineRule="auto"/>
        <w:ind w:firstLine="600"/>
        <w:contextualSpacing/>
        <w:rPr>
          <w:color w:val="000000"/>
          <w:szCs w:val="24"/>
        </w:rPr>
      </w:pPr>
      <w:r>
        <w:rPr>
          <w:color w:val="000000"/>
          <w:szCs w:val="24"/>
        </w:rPr>
        <w:t>32</w:t>
      </w:r>
      <w:r w:rsidR="00061733" w:rsidRPr="004626A3">
        <w:rPr>
          <w:color w:val="000000"/>
          <w:szCs w:val="24"/>
        </w:rPr>
        <w:t>. Доплата за совмещение профессий (должностей) устанавливается работнику при поручении ему дополнительной работы по другой профессии (должности). Размер доплаты устанавливается по соглашению сторон трудового договора с учетом содержания и (или) объема дополнительной работы.</w:t>
      </w:r>
    </w:p>
    <w:p w14:paraId="71A752B0" w14:textId="0A683666" w:rsidR="00061733" w:rsidRPr="004626A3" w:rsidRDefault="003065A2" w:rsidP="004626A3">
      <w:pPr>
        <w:autoSpaceDE w:val="0"/>
        <w:autoSpaceDN w:val="0"/>
        <w:adjustRightInd w:val="0"/>
        <w:spacing w:after="0" w:line="240" w:lineRule="auto"/>
        <w:ind w:firstLine="600"/>
        <w:contextualSpacing/>
        <w:rPr>
          <w:color w:val="000000"/>
          <w:szCs w:val="24"/>
        </w:rPr>
      </w:pPr>
      <w:r>
        <w:rPr>
          <w:color w:val="000000"/>
          <w:szCs w:val="24"/>
        </w:rPr>
        <w:t>33</w:t>
      </w:r>
      <w:r w:rsidR="00061733" w:rsidRPr="004626A3">
        <w:rPr>
          <w:color w:val="000000"/>
          <w:szCs w:val="24"/>
        </w:rPr>
        <w:t>. Доплата за расширение зон обслуживания устанавливается работнику при поручении ему дополнительной работы по такой же профессии (должности). Размер доплаты устанавливается по соглашению сторон трудового договора с учетом содержания и (или) объема дополнительной работы.</w:t>
      </w:r>
    </w:p>
    <w:p w14:paraId="3B1C2A5D" w14:textId="7F253EF1" w:rsidR="00061733" w:rsidRPr="004626A3" w:rsidRDefault="003065A2" w:rsidP="004626A3">
      <w:pPr>
        <w:spacing w:after="0" w:line="240" w:lineRule="auto"/>
        <w:ind w:firstLine="600"/>
        <w:contextualSpacing/>
        <w:rPr>
          <w:szCs w:val="24"/>
        </w:rPr>
      </w:pPr>
      <w:r>
        <w:rPr>
          <w:szCs w:val="24"/>
        </w:rPr>
        <w:t>34</w:t>
      </w:r>
      <w:r w:rsidR="00061733" w:rsidRPr="004626A3">
        <w:rPr>
          <w:szCs w:val="24"/>
        </w:rPr>
        <w:t>. Доплата за увеличение объема работы устанавливается работнику при поручении ему дополнительной работы по такой же профессии (должности). Доплата за исполнение обязанностей временно отсутствующего работника без освобождения от работы, определенной трудовым договором, устанавливается работнику при поручении ему дополнительной работы как по другой, так и по такой же профессии (должности). Размер доплаты устанавливается по соглашению сторон трудового договора с учетом содержания и (или) объема дополнительной работы.</w:t>
      </w:r>
    </w:p>
    <w:p w14:paraId="42921883" w14:textId="678EA73F" w:rsidR="00061733" w:rsidRPr="004626A3" w:rsidRDefault="003065A2" w:rsidP="004626A3">
      <w:pPr>
        <w:autoSpaceDE w:val="0"/>
        <w:autoSpaceDN w:val="0"/>
        <w:adjustRightInd w:val="0"/>
        <w:spacing w:after="0" w:line="240" w:lineRule="auto"/>
        <w:ind w:firstLine="600"/>
        <w:contextualSpacing/>
        <w:rPr>
          <w:szCs w:val="24"/>
        </w:rPr>
      </w:pPr>
      <w:r>
        <w:rPr>
          <w:szCs w:val="24"/>
        </w:rPr>
        <w:t>35</w:t>
      </w:r>
      <w:r w:rsidR="00061733" w:rsidRPr="004626A3">
        <w:rPr>
          <w:szCs w:val="24"/>
        </w:rPr>
        <w:t>. Повышенная оплата за работу в выходные и не рабочие праздничные дни производится работникам Центра, привлека</w:t>
      </w:r>
      <w:r w:rsidR="00096188">
        <w:rPr>
          <w:szCs w:val="24"/>
        </w:rPr>
        <w:t>вшимся к работе в выходные и не</w:t>
      </w:r>
      <w:r w:rsidR="00061733" w:rsidRPr="004626A3">
        <w:rPr>
          <w:szCs w:val="24"/>
        </w:rPr>
        <w:t>рабочие праздничные дни.</w:t>
      </w:r>
    </w:p>
    <w:p w14:paraId="79C3348D" w14:textId="77777777" w:rsidR="00061733" w:rsidRPr="004626A3" w:rsidRDefault="00061733" w:rsidP="004626A3">
      <w:pPr>
        <w:spacing w:after="0" w:line="240" w:lineRule="auto"/>
        <w:ind w:firstLine="600"/>
        <w:contextualSpacing/>
        <w:rPr>
          <w:color w:val="000000"/>
          <w:szCs w:val="24"/>
        </w:rPr>
      </w:pPr>
      <w:r w:rsidRPr="004626A3">
        <w:rPr>
          <w:color w:val="000000"/>
          <w:szCs w:val="24"/>
        </w:rPr>
        <w:t xml:space="preserve">Размер доплаты </w:t>
      </w:r>
      <w:r w:rsidRPr="004626A3">
        <w:rPr>
          <w:szCs w:val="24"/>
        </w:rPr>
        <w:t>за работу в выходные и нерабочие праздничные дни</w:t>
      </w:r>
      <w:r w:rsidRPr="004626A3">
        <w:rPr>
          <w:color w:val="000000"/>
          <w:szCs w:val="24"/>
        </w:rPr>
        <w:t xml:space="preserve"> составляет:</w:t>
      </w:r>
    </w:p>
    <w:p w14:paraId="50C3F2B1" w14:textId="77777777" w:rsidR="00061733" w:rsidRPr="004626A3" w:rsidRDefault="00061733" w:rsidP="004626A3">
      <w:pPr>
        <w:spacing w:after="0" w:line="240" w:lineRule="auto"/>
        <w:ind w:firstLine="600"/>
        <w:contextualSpacing/>
        <w:rPr>
          <w:color w:val="000000"/>
          <w:szCs w:val="24"/>
        </w:rPr>
      </w:pPr>
      <w:r w:rsidRPr="004626A3">
        <w:rPr>
          <w:color w:val="000000"/>
          <w:szCs w:val="24"/>
        </w:rPr>
        <w:t xml:space="preserve">не менее одинарной дневной ставки сверх оклада (должностного оклада) при </w:t>
      </w:r>
      <w:proofErr w:type="gramStart"/>
      <w:r w:rsidRPr="004626A3">
        <w:rPr>
          <w:color w:val="000000"/>
          <w:szCs w:val="24"/>
        </w:rPr>
        <w:t>работе полный день</w:t>
      </w:r>
      <w:proofErr w:type="gramEnd"/>
      <w:r w:rsidRPr="004626A3">
        <w:rPr>
          <w:color w:val="000000"/>
          <w:szCs w:val="24"/>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14:paraId="084258AE" w14:textId="77777777" w:rsidR="00061733" w:rsidRPr="004626A3" w:rsidRDefault="00061733" w:rsidP="004626A3">
      <w:pPr>
        <w:spacing w:after="0" w:line="240" w:lineRule="auto"/>
        <w:ind w:firstLine="600"/>
        <w:contextualSpacing/>
        <w:rPr>
          <w:color w:val="000000"/>
          <w:szCs w:val="24"/>
        </w:rPr>
      </w:pPr>
      <w:proofErr w:type="gramStart"/>
      <w:r w:rsidRPr="004626A3">
        <w:rPr>
          <w:color w:val="000000"/>
          <w:szCs w:val="24"/>
        </w:rPr>
        <w:t>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roofErr w:type="gramEnd"/>
    </w:p>
    <w:p w14:paraId="7450BFA8" w14:textId="77777777" w:rsidR="00061733" w:rsidRPr="004626A3" w:rsidRDefault="00061733" w:rsidP="004626A3">
      <w:pPr>
        <w:spacing w:after="0" w:line="240" w:lineRule="auto"/>
        <w:ind w:firstLine="600"/>
        <w:contextualSpacing/>
        <w:rPr>
          <w:color w:val="000000"/>
          <w:szCs w:val="24"/>
        </w:rPr>
      </w:pPr>
      <w:r w:rsidRPr="004626A3">
        <w:rPr>
          <w:color w:val="000000"/>
          <w:szCs w:val="24"/>
        </w:rPr>
        <w:t xml:space="preserve">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w:t>
      </w:r>
      <w:proofErr w:type="gramStart"/>
      <w:r w:rsidRPr="004626A3">
        <w:rPr>
          <w:color w:val="000000"/>
          <w:szCs w:val="24"/>
        </w:rPr>
        <w:t>часов</w:t>
      </w:r>
      <w:proofErr w:type="gramEnd"/>
      <w:r w:rsidRPr="004626A3">
        <w:rPr>
          <w:color w:val="000000"/>
          <w:szCs w:val="24"/>
        </w:rPr>
        <w:t xml:space="preserve"> в соответствующем календарном году исходя из продолжительности рабочей недели.</w:t>
      </w:r>
    </w:p>
    <w:p w14:paraId="58D595ED" w14:textId="77777777" w:rsidR="00061733" w:rsidRPr="004626A3" w:rsidRDefault="00061733" w:rsidP="004626A3">
      <w:pPr>
        <w:spacing w:after="0" w:line="240" w:lineRule="auto"/>
        <w:ind w:firstLine="600"/>
        <w:contextualSpacing/>
        <w:rPr>
          <w:szCs w:val="24"/>
        </w:rPr>
      </w:pPr>
      <w:r w:rsidRPr="004626A3">
        <w:rPr>
          <w:szCs w:val="24"/>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14:paraId="14E595B8"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По желанию работника, работавшего в выходной или нерабочий праздничный день, ему может быть предоставлен другой день отдыха в течение 30 календарных дней. В этом случае работа в выходной или нерабочий праздничный день оплачивается в одинарном размере, а день отдыха оплате не подлежит.</w:t>
      </w:r>
    </w:p>
    <w:p w14:paraId="46AD678B" w14:textId="47F16A06" w:rsidR="00061733" w:rsidRPr="004626A3" w:rsidRDefault="003065A2" w:rsidP="004626A3">
      <w:pPr>
        <w:spacing w:after="0" w:line="240" w:lineRule="auto"/>
        <w:ind w:firstLine="600"/>
        <w:contextualSpacing/>
        <w:rPr>
          <w:szCs w:val="24"/>
        </w:rPr>
      </w:pPr>
      <w:r>
        <w:rPr>
          <w:color w:val="000000"/>
          <w:szCs w:val="24"/>
        </w:rPr>
        <w:t>36</w:t>
      </w:r>
      <w:r w:rsidR="00061733" w:rsidRPr="004626A3">
        <w:rPr>
          <w:color w:val="000000"/>
          <w:szCs w:val="24"/>
        </w:rPr>
        <w:t xml:space="preserve">. Оплата сверхурочной работы составляет за первые два часа работы не менее чем в полуторном размере, за последующие часы -  не менее чем в двойном размере в соответствии со статьей 152 Трудового кодекса Российской Федерации. </w:t>
      </w:r>
      <w:r w:rsidR="00061733" w:rsidRPr="004626A3">
        <w:rPr>
          <w:szCs w:val="24"/>
        </w:rPr>
        <w:t>Конкретные размеры оплаты за сверхурочную работу могут определяться коллективным договором, локальным нормативным актом или трудовым договором.</w:t>
      </w:r>
    </w:p>
    <w:p w14:paraId="056A2614"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r w:rsidRPr="004626A3">
        <w:rPr>
          <w:i/>
          <w:szCs w:val="24"/>
        </w:rPr>
        <w:t>.</w:t>
      </w:r>
    </w:p>
    <w:p w14:paraId="544373ED" w14:textId="49C76F8E" w:rsidR="00061733" w:rsidRPr="004626A3" w:rsidRDefault="003065A2" w:rsidP="004626A3">
      <w:pPr>
        <w:autoSpaceDE w:val="0"/>
        <w:autoSpaceDN w:val="0"/>
        <w:adjustRightInd w:val="0"/>
        <w:spacing w:after="0" w:line="240" w:lineRule="auto"/>
        <w:ind w:firstLine="600"/>
        <w:contextualSpacing/>
        <w:rPr>
          <w:szCs w:val="24"/>
        </w:rPr>
      </w:pPr>
      <w:r>
        <w:rPr>
          <w:szCs w:val="24"/>
        </w:rPr>
        <w:t>37</w:t>
      </w:r>
      <w:r w:rsidR="00061733" w:rsidRPr="004626A3">
        <w:rPr>
          <w:szCs w:val="24"/>
        </w:rPr>
        <w:t xml:space="preserve">. Размеры доплат педагогическим работникам за выполнение дополнительных видов работ, не входящих в круг должностных обязанностей, определяются самостоятельно и </w:t>
      </w:r>
      <w:r w:rsidR="00061733" w:rsidRPr="004626A3">
        <w:rPr>
          <w:szCs w:val="24"/>
        </w:rPr>
        <w:lastRenderedPageBreak/>
        <w:t>закрепляются локальными нормативными актами образовательного учреждения с учетом мнения представительного органа работников.</w:t>
      </w:r>
    </w:p>
    <w:p w14:paraId="3AC340D0"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Размеры доплат педагогическим работникам за выполнение дополнительных видов работ, не входящих в круг должностных обязанностей, определяются самостоятельно и закрепляются локальными нормативными актами образовательного учреждения с учетом мнения представительного органа работников.</w:t>
      </w:r>
    </w:p>
    <w:p w14:paraId="6F9A2CBF" w14:textId="77777777" w:rsidR="00061733" w:rsidRPr="004626A3" w:rsidRDefault="00061733" w:rsidP="004626A3">
      <w:pPr>
        <w:autoSpaceDE w:val="0"/>
        <w:autoSpaceDN w:val="0"/>
        <w:adjustRightInd w:val="0"/>
        <w:spacing w:after="0" w:line="240" w:lineRule="auto"/>
        <w:ind w:firstLine="600"/>
        <w:contextualSpacing/>
        <w:rPr>
          <w:szCs w:val="24"/>
        </w:rPr>
      </w:pPr>
      <w:proofErr w:type="gramStart"/>
      <w:r w:rsidRPr="004626A3">
        <w:rPr>
          <w:szCs w:val="24"/>
        </w:rPr>
        <w:t>В перечень видов дополнительно оплачиваемых работ, не входящих в должностные обязанности работников, но непосредственно связанных с образовательным процессом, может включаться: классное руководство (кураторство); проверка письменных работ; заведование: отделениями (отделами), филиалами, учебно-консультационными пунктами, кабинетами, отделами, учебными мастерскими, лабораториями, учебно-опытными участками, интернатами при школе и др.; руководство предметными, цикловыми и методическими комиссиями: проведение работы по дополнительным образовательным программам;</w:t>
      </w:r>
      <w:proofErr w:type="gramEnd"/>
      <w:r w:rsidRPr="004626A3">
        <w:rPr>
          <w:szCs w:val="24"/>
        </w:rPr>
        <w:t xml:space="preserve"> организация трудового обучения, профессиональной ориентации и другие.</w:t>
      </w:r>
    </w:p>
    <w:p w14:paraId="08B39CA4" w14:textId="01B61980" w:rsidR="00061733" w:rsidRPr="004626A3" w:rsidRDefault="003065A2" w:rsidP="004626A3">
      <w:pPr>
        <w:pStyle w:val="a4"/>
        <w:ind w:firstLine="600"/>
        <w:contextualSpacing/>
        <w:jc w:val="both"/>
        <w:rPr>
          <w:sz w:val="24"/>
        </w:rPr>
      </w:pPr>
      <w:r>
        <w:rPr>
          <w:sz w:val="24"/>
        </w:rPr>
        <w:t>38</w:t>
      </w:r>
      <w:r w:rsidR="00061733" w:rsidRPr="004626A3">
        <w:rPr>
          <w:sz w:val="24"/>
        </w:rPr>
        <w:t>. Конкретные размеры районного коэффициента, коэффициента за работу в безводных местностях, коэффициента за работу в высокогорных районах и процентная надбавка к заработной плате за стаж работы в местностях, приравненных к районам Крайнего Севера, и условия их применения устанавливаются в соответствии с законодательством Российской Федерации.</w:t>
      </w:r>
    </w:p>
    <w:p w14:paraId="6D8CFFCA" w14:textId="1F7C4A6D" w:rsidR="00061733" w:rsidRPr="004626A3" w:rsidRDefault="003065A2" w:rsidP="004626A3">
      <w:pPr>
        <w:autoSpaceDE w:val="0"/>
        <w:autoSpaceDN w:val="0"/>
        <w:adjustRightInd w:val="0"/>
        <w:spacing w:after="0" w:line="240" w:lineRule="auto"/>
        <w:ind w:firstLine="600"/>
        <w:contextualSpacing/>
        <w:rPr>
          <w:szCs w:val="24"/>
        </w:rPr>
      </w:pPr>
      <w:r>
        <w:rPr>
          <w:szCs w:val="24"/>
        </w:rPr>
        <w:t>39</w:t>
      </w:r>
      <w:r w:rsidR="00061733" w:rsidRPr="004626A3">
        <w:rPr>
          <w:szCs w:val="24"/>
        </w:rPr>
        <w:t>.  Решение о введении соответствующих компенсационных выплат принимается руководителем Центра с учетом обеспечения указанных выплат финансовыми средствами, при этом размеры этих выплат не могут быть ниже тех, что установлены трудовым законодательством и иными нормативными правовыми актами, содержащими нормы трудового права.</w:t>
      </w:r>
    </w:p>
    <w:p w14:paraId="553DDBC5"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Выплаты компенсационного характера, установленные в процентном отношении, применяются к окладу (должностному окладу) без учета повышающих коэффициентов.</w:t>
      </w:r>
    </w:p>
    <w:p w14:paraId="41250A47" w14:textId="77777777" w:rsidR="00C71491" w:rsidRPr="004626A3" w:rsidRDefault="00C71491" w:rsidP="004626A3">
      <w:pPr>
        <w:autoSpaceDE w:val="0"/>
        <w:autoSpaceDN w:val="0"/>
        <w:adjustRightInd w:val="0"/>
        <w:spacing w:after="0" w:line="240" w:lineRule="auto"/>
        <w:ind w:firstLine="600"/>
        <w:contextualSpacing/>
        <w:rPr>
          <w:szCs w:val="24"/>
        </w:rPr>
      </w:pPr>
    </w:p>
    <w:p w14:paraId="45082D58" w14:textId="752030C3" w:rsidR="00061733" w:rsidRPr="004626A3" w:rsidRDefault="003065A2" w:rsidP="004626A3">
      <w:pPr>
        <w:autoSpaceDE w:val="0"/>
        <w:autoSpaceDN w:val="0"/>
        <w:adjustRightInd w:val="0"/>
        <w:spacing w:after="0" w:line="240" w:lineRule="auto"/>
        <w:ind w:firstLine="720"/>
        <w:contextualSpacing/>
        <w:jc w:val="center"/>
        <w:outlineLvl w:val="1"/>
        <w:rPr>
          <w:b/>
          <w:szCs w:val="24"/>
        </w:rPr>
      </w:pPr>
      <w:r>
        <w:rPr>
          <w:b/>
          <w:szCs w:val="24"/>
          <w:lang w:val="en-US"/>
        </w:rPr>
        <w:t>VI</w:t>
      </w:r>
      <w:r w:rsidR="00061733" w:rsidRPr="004626A3">
        <w:rPr>
          <w:b/>
          <w:szCs w:val="24"/>
        </w:rPr>
        <w:t>. Порядок и условия установления выплат</w:t>
      </w:r>
    </w:p>
    <w:p w14:paraId="65C063DB" w14:textId="77777777" w:rsidR="00061733" w:rsidRPr="004626A3" w:rsidRDefault="00061733" w:rsidP="004626A3">
      <w:pPr>
        <w:autoSpaceDE w:val="0"/>
        <w:autoSpaceDN w:val="0"/>
        <w:adjustRightInd w:val="0"/>
        <w:spacing w:after="0" w:line="240" w:lineRule="auto"/>
        <w:ind w:firstLine="720"/>
        <w:contextualSpacing/>
        <w:jc w:val="center"/>
        <w:rPr>
          <w:b/>
          <w:szCs w:val="24"/>
        </w:rPr>
      </w:pPr>
      <w:r w:rsidRPr="004626A3">
        <w:rPr>
          <w:b/>
          <w:szCs w:val="24"/>
        </w:rPr>
        <w:t>стимулирующего характера</w:t>
      </w:r>
    </w:p>
    <w:p w14:paraId="20C3AF10" w14:textId="77777777" w:rsidR="00C71491" w:rsidRPr="004626A3" w:rsidRDefault="00C71491" w:rsidP="004626A3">
      <w:pPr>
        <w:autoSpaceDE w:val="0"/>
        <w:autoSpaceDN w:val="0"/>
        <w:adjustRightInd w:val="0"/>
        <w:spacing w:after="0" w:line="240" w:lineRule="auto"/>
        <w:ind w:firstLine="720"/>
        <w:contextualSpacing/>
        <w:jc w:val="center"/>
        <w:rPr>
          <w:szCs w:val="24"/>
        </w:rPr>
      </w:pPr>
    </w:p>
    <w:p w14:paraId="0E1FBEE0" w14:textId="456055E3" w:rsidR="00061733" w:rsidRPr="004626A3" w:rsidRDefault="003065A2" w:rsidP="004626A3">
      <w:pPr>
        <w:autoSpaceDE w:val="0"/>
        <w:autoSpaceDN w:val="0"/>
        <w:adjustRightInd w:val="0"/>
        <w:spacing w:after="0" w:line="240" w:lineRule="auto"/>
        <w:ind w:firstLine="600"/>
        <w:contextualSpacing/>
        <w:rPr>
          <w:szCs w:val="24"/>
        </w:rPr>
      </w:pPr>
      <w:r>
        <w:rPr>
          <w:szCs w:val="24"/>
        </w:rPr>
        <w:t>40</w:t>
      </w:r>
      <w:r w:rsidR="00061733" w:rsidRPr="004626A3">
        <w:rPr>
          <w:szCs w:val="24"/>
        </w:rPr>
        <w:t>. В целях поощрения работников за выполненную работу в учреждении, в соответствии с Перечнем видов выплат стимулирующего характера в государственных учреждениях, утвержденным постановлением Правительства Республики от 5 ноября 2008 года № 252,  устанавливаются следующие выплаты стимулирующего характера:</w:t>
      </w:r>
    </w:p>
    <w:p w14:paraId="72EA447B" w14:textId="77777777" w:rsidR="00061733" w:rsidRPr="004626A3" w:rsidRDefault="00061733" w:rsidP="004626A3">
      <w:pPr>
        <w:autoSpaceDE w:val="0"/>
        <w:autoSpaceDN w:val="0"/>
        <w:adjustRightInd w:val="0"/>
        <w:spacing w:after="0" w:line="240" w:lineRule="auto"/>
        <w:ind w:firstLine="600"/>
        <w:contextualSpacing/>
        <w:rPr>
          <w:color w:val="000000"/>
          <w:szCs w:val="24"/>
        </w:rPr>
      </w:pPr>
      <w:r w:rsidRPr="004626A3">
        <w:rPr>
          <w:color w:val="000000"/>
          <w:szCs w:val="24"/>
        </w:rPr>
        <w:t>доплата за наличие ученой степени;</w:t>
      </w:r>
    </w:p>
    <w:p w14:paraId="205209DD"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премия по итогам работы (за месяц, квартал, год);</w:t>
      </w:r>
    </w:p>
    <w:p w14:paraId="06511B69"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премия за интенсивность и высокие результаты работы;</w:t>
      </w:r>
    </w:p>
    <w:p w14:paraId="7095407E"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премия за выполнение особо важных и  срочных работ;</w:t>
      </w:r>
    </w:p>
    <w:p w14:paraId="28D80834"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премия за образцовое качество выполняемых работ.</w:t>
      </w:r>
    </w:p>
    <w:p w14:paraId="02BF720F" w14:textId="721AE925" w:rsidR="00061733" w:rsidRPr="004626A3" w:rsidRDefault="003065A2" w:rsidP="004626A3">
      <w:pPr>
        <w:spacing w:after="0" w:line="240" w:lineRule="auto"/>
        <w:ind w:firstLine="600"/>
        <w:contextualSpacing/>
        <w:rPr>
          <w:color w:val="000000"/>
          <w:szCs w:val="24"/>
        </w:rPr>
      </w:pPr>
      <w:r>
        <w:rPr>
          <w:szCs w:val="24"/>
        </w:rPr>
        <w:t>41</w:t>
      </w:r>
      <w:r w:rsidR="00061733" w:rsidRPr="004626A3">
        <w:rPr>
          <w:szCs w:val="24"/>
        </w:rPr>
        <w:t>. Выплаты премий производятся по решению руководителя Центра в пределах бюджетных ассигнований на оплату труда работников, а также средств от приносящей доход деятельности, направленных Центром на оплату труда работников,</w:t>
      </w:r>
      <w:r w:rsidR="00061733" w:rsidRPr="004626A3">
        <w:rPr>
          <w:color w:val="000000"/>
          <w:szCs w:val="24"/>
        </w:rPr>
        <w:t xml:space="preserve"> по представлению руководителя структурного подразделения (или уполномоченного руководителем лица), отвечающего за организацию работы премируемых работников.</w:t>
      </w:r>
    </w:p>
    <w:p w14:paraId="058761A6" w14:textId="7A5CE1B5" w:rsidR="00061733" w:rsidRPr="004626A3" w:rsidRDefault="003065A2" w:rsidP="004626A3">
      <w:pPr>
        <w:autoSpaceDE w:val="0"/>
        <w:autoSpaceDN w:val="0"/>
        <w:adjustRightInd w:val="0"/>
        <w:spacing w:after="0" w:line="240" w:lineRule="auto"/>
        <w:ind w:firstLine="600"/>
        <w:contextualSpacing/>
        <w:rPr>
          <w:szCs w:val="24"/>
        </w:rPr>
      </w:pPr>
      <w:r>
        <w:rPr>
          <w:szCs w:val="24"/>
        </w:rPr>
        <w:t>42</w:t>
      </w:r>
      <w:r w:rsidR="00061733" w:rsidRPr="004626A3">
        <w:rPr>
          <w:szCs w:val="24"/>
        </w:rPr>
        <w:t>. Размер премии может  определяться как  в процентах к окладу (должностному окладу), ставке заработной платы работника, так и в абсолютном размере. Максимальным размером премия не ограничена.</w:t>
      </w:r>
    </w:p>
    <w:p w14:paraId="35B9D9A0" w14:textId="6FFB6519" w:rsidR="00061733" w:rsidRPr="004626A3" w:rsidRDefault="003065A2" w:rsidP="004626A3">
      <w:pPr>
        <w:spacing w:after="0" w:line="240" w:lineRule="auto"/>
        <w:ind w:firstLine="600"/>
        <w:contextualSpacing/>
        <w:rPr>
          <w:color w:val="000000"/>
          <w:szCs w:val="24"/>
        </w:rPr>
      </w:pPr>
      <w:r>
        <w:rPr>
          <w:szCs w:val="24"/>
        </w:rPr>
        <w:t>43</w:t>
      </w:r>
      <w:r w:rsidR="00061733" w:rsidRPr="004626A3">
        <w:rPr>
          <w:szCs w:val="24"/>
        </w:rPr>
        <w:t xml:space="preserve">. Премирование работников осуществляется на основе Положения о премировании, утверждаемого локальным нормативным актом Центра </w:t>
      </w:r>
      <w:r w:rsidR="00061733" w:rsidRPr="004626A3">
        <w:rPr>
          <w:color w:val="000000"/>
          <w:szCs w:val="24"/>
        </w:rPr>
        <w:t xml:space="preserve">с учетом мнения представительного органа работников. </w:t>
      </w:r>
    </w:p>
    <w:p w14:paraId="35DEA210" w14:textId="4B5B2AC9" w:rsidR="00061733" w:rsidRPr="004626A3" w:rsidRDefault="003065A2" w:rsidP="004626A3">
      <w:pPr>
        <w:autoSpaceDE w:val="0"/>
        <w:autoSpaceDN w:val="0"/>
        <w:adjustRightInd w:val="0"/>
        <w:spacing w:after="0" w:line="240" w:lineRule="auto"/>
        <w:ind w:firstLine="600"/>
        <w:contextualSpacing/>
        <w:rPr>
          <w:szCs w:val="24"/>
        </w:rPr>
      </w:pPr>
      <w:r>
        <w:rPr>
          <w:szCs w:val="24"/>
        </w:rPr>
        <w:t>44</w:t>
      </w:r>
      <w:r w:rsidR="00061733" w:rsidRPr="004626A3">
        <w:rPr>
          <w:szCs w:val="24"/>
        </w:rPr>
        <w:t>. При определении размеров премий по итогам работы (за месяц, квартал, год)  рекомендуется учитывать:</w:t>
      </w:r>
    </w:p>
    <w:p w14:paraId="38FC0D4A"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успешное и добросовестное исполнение работником своих обязанностей в соответствующем периоде;</w:t>
      </w:r>
    </w:p>
    <w:p w14:paraId="3896A2AE"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инициативу, творчество и применение в работе современных форм и методов организации труда;</w:t>
      </w:r>
    </w:p>
    <w:p w14:paraId="05EBBC0A"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качественная подготовка и своевременная  сдача отчетности;</w:t>
      </w:r>
    </w:p>
    <w:p w14:paraId="3F998268"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lastRenderedPageBreak/>
        <w:t>выполнение порученной работы, связанной с обеспечением рабочего процесса;</w:t>
      </w:r>
    </w:p>
    <w:p w14:paraId="7F2CA126"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 xml:space="preserve">участие в выполнение особо важных работ и мероприятий; </w:t>
      </w:r>
    </w:p>
    <w:p w14:paraId="6E2F390B"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обеспечение  исправного технического состояния автотранспорта, проведение генеральных уборок, оперативность выполнения заявок по устранению технических неполадок.</w:t>
      </w:r>
    </w:p>
    <w:p w14:paraId="24AC6025" w14:textId="2733127C" w:rsidR="00061733" w:rsidRPr="004626A3" w:rsidRDefault="003065A2" w:rsidP="004626A3">
      <w:pPr>
        <w:autoSpaceDE w:val="0"/>
        <w:autoSpaceDN w:val="0"/>
        <w:adjustRightInd w:val="0"/>
        <w:spacing w:after="0" w:line="240" w:lineRule="auto"/>
        <w:ind w:firstLine="600"/>
        <w:contextualSpacing/>
        <w:rPr>
          <w:szCs w:val="24"/>
        </w:rPr>
      </w:pPr>
      <w:r>
        <w:rPr>
          <w:szCs w:val="24"/>
        </w:rPr>
        <w:t>45</w:t>
      </w:r>
      <w:r w:rsidR="00061733" w:rsidRPr="004626A3">
        <w:rPr>
          <w:szCs w:val="24"/>
        </w:rPr>
        <w:t>. Премия за интенсивность и высокие результаты работы выплачивается  работникам единовременно. При премировании может учитываться:</w:t>
      </w:r>
    </w:p>
    <w:p w14:paraId="03F13CBE"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интенсивность и напряженность работы;</w:t>
      </w:r>
    </w:p>
    <w:p w14:paraId="58B3FB92"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особый режим работы;</w:t>
      </w:r>
    </w:p>
    <w:p w14:paraId="0BC6F2DF"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непосредственное участие в реализации национальных проектов, федеральных, республиканских и ведомственных  целевых программ, различных проектах;</w:t>
      </w:r>
    </w:p>
    <w:p w14:paraId="6A601EE4"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организацию и проведение мероприятий, направленных на повышение авторитета и имиджа учреждения среди населения.</w:t>
      </w:r>
    </w:p>
    <w:p w14:paraId="048DEE6B" w14:textId="0953CE03" w:rsidR="00061733" w:rsidRPr="004626A3" w:rsidRDefault="003065A2" w:rsidP="004626A3">
      <w:pPr>
        <w:autoSpaceDE w:val="0"/>
        <w:autoSpaceDN w:val="0"/>
        <w:adjustRightInd w:val="0"/>
        <w:spacing w:after="0" w:line="240" w:lineRule="auto"/>
        <w:ind w:firstLine="600"/>
        <w:contextualSpacing/>
        <w:rPr>
          <w:szCs w:val="24"/>
        </w:rPr>
      </w:pPr>
      <w:r>
        <w:rPr>
          <w:szCs w:val="24"/>
        </w:rPr>
        <w:t>46</w:t>
      </w:r>
      <w:r w:rsidR="00061733" w:rsidRPr="004626A3">
        <w:rPr>
          <w:szCs w:val="24"/>
        </w:rPr>
        <w:t>. Премия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w:t>
      </w:r>
    </w:p>
    <w:p w14:paraId="54002D53"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 xml:space="preserve"> Особо важными и ответственными работами могут считаться работы, проводимые </w:t>
      </w:r>
      <w:proofErr w:type="gramStart"/>
      <w:r w:rsidRPr="004626A3">
        <w:rPr>
          <w:szCs w:val="24"/>
        </w:rPr>
        <w:t>при</w:t>
      </w:r>
      <w:proofErr w:type="gramEnd"/>
      <w:r w:rsidRPr="004626A3">
        <w:rPr>
          <w:szCs w:val="24"/>
        </w:rPr>
        <w:t>:</w:t>
      </w:r>
    </w:p>
    <w:p w14:paraId="25D7BAAC"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подготовке объектов к отопительному сезону;</w:t>
      </w:r>
    </w:p>
    <w:p w14:paraId="60211314"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устранение последствий аварий;</w:t>
      </w:r>
    </w:p>
    <w:p w14:paraId="6FE5C1C0" w14:textId="77777777" w:rsidR="00061733" w:rsidRPr="004626A3" w:rsidRDefault="00061733" w:rsidP="004626A3">
      <w:pPr>
        <w:autoSpaceDE w:val="0"/>
        <w:autoSpaceDN w:val="0"/>
        <w:adjustRightInd w:val="0"/>
        <w:spacing w:after="0" w:line="240" w:lineRule="auto"/>
        <w:ind w:firstLine="600"/>
        <w:contextualSpacing/>
        <w:rPr>
          <w:szCs w:val="24"/>
        </w:rPr>
      </w:pPr>
      <w:r w:rsidRPr="004626A3">
        <w:rPr>
          <w:szCs w:val="24"/>
        </w:rPr>
        <w:t>подготовке и проведении международных, российских, республиканских мероприятий учебно-воспитательного, научно-методического, спортивного и другого характера, а также смотров, конкурсов, фестивалей.</w:t>
      </w:r>
    </w:p>
    <w:p w14:paraId="5C46DAA2" w14:textId="45C3A01B" w:rsidR="00061733" w:rsidRPr="004626A3" w:rsidRDefault="003065A2" w:rsidP="004626A3">
      <w:pPr>
        <w:autoSpaceDE w:val="0"/>
        <w:autoSpaceDN w:val="0"/>
        <w:adjustRightInd w:val="0"/>
        <w:spacing w:after="0" w:line="240" w:lineRule="auto"/>
        <w:ind w:firstLine="600"/>
        <w:contextualSpacing/>
        <w:rPr>
          <w:szCs w:val="24"/>
        </w:rPr>
      </w:pPr>
      <w:r>
        <w:rPr>
          <w:szCs w:val="24"/>
        </w:rPr>
        <w:t>47</w:t>
      </w:r>
      <w:r w:rsidR="00061733" w:rsidRPr="004626A3">
        <w:rPr>
          <w:szCs w:val="24"/>
        </w:rPr>
        <w:t xml:space="preserve">. Премия за образцовое качество выполняемых работ выплачивается работникам единовременно </w:t>
      </w:r>
      <w:proofErr w:type="gramStart"/>
      <w:r w:rsidR="00061733" w:rsidRPr="004626A3">
        <w:rPr>
          <w:szCs w:val="24"/>
        </w:rPr>
        <w:t>при</w:t>
      </w:r>
      <w:proofErr w:type="gramEnd"/>
      <w:r w:rsidR="00061733" w:rsidRPr="004626A3">
        <w:rPr>
          <w:szCs w:val="24"/>
        </w:rPr>
        <w:t>:</w:t>
      </w:r>
    </w:p>
    <w:p w14:paraId="253E6AAB" w14:textId="77777777" w:rsidR="00061733" w:rsidRPr="004626A3" w:rsidRDefault="00C71491" w:rsidP="004626A3">
      <w:pPr>
        <w:autoSpaceDE w:val="0"/>
        <w:autoSpaceDN w:val="0"/>
        <w:adjustRightInd w:val="0"/>
        <w:spacing w:after="0" w:line="240" w:lineRule="auto"/>
        <w:ind w:firstLine="600"/>
        <w:contextualSpacing/>
        <w:rPr>
          <w:szCs w:val="24"/>
        </w:rPr>
      </w:pPr>
      <w:r w:rsidRPr="004626A3">
        <w:rPr>
          <w:szCs w:val="24"/>
        </w:rPr>
        <w:t xml:space="preserve">- </w:t>
      </w:r>
      <w:proofErr w:type="gramStart"/>
      <w:r w:rsidR="00061733" w:rsidRPr="004626A3">
        <w:rPr>
          <w:szCs w:val="24"/>
        </w:rPr>
        <w:t>награждении</w:t>
      </w:r>
      <w:proofErr w:type="gramEnd"/>
      <w:r w:rsidR="00061733" w:rsidRPr="004626A3">
        <w:rPr>
          <w:szCs w:val="24"/>
        </w:rPr>
        <w:t xml:space="preserve"> государственными наградами Российской Федерации и Республики Алтай;</w:t>
      </w:r>
    </w:p>
    <w:p w14:paraId="668EF896" w14:textId="77777777" w:rsidR="00061733" w:rsidRPr="004626A3" w:rsidRDefault="00C71491" w:rsidP="004626A3">
      <w:pPr>
        <w:autoSpaceDE w:val="0"/>
        <w:autoSpaceDN w:val="0"/>
        <w:adjustRightInd w:val="0"/>
        <w:spacing w:after="0" w:line="240" w:lineRule="auto"/>
        <w:ind w:firstLine="600"/>
        <w:contextualSpacing/>
        <w:rPr>
          <w:szCs w:val="24"/>
        </w:rPr>
      </w:pPr>
      <w:r w:rsidRPr="004626A3">
        <w:rPr>
          <w:szCs w:val="24"/>
        </w:rPr>
        <w:t xml:space="preserve">- </w:t>
      </w:r>
      <w:proofErr w:type="gramStart"/>
      <w:r w:rsidR="00061733" w:rsidRPr="004626A3">
        <w:rPr>
          <w:szCs w:val="24"/>
        </w:rPr>
        <w:t>награждении</w:t>
      </w:r>
      <w:proofErr w:type="gramEnd"/>
      <w:r w:rsidR="00061733" w:rsidRPr="004626A3">
        <w:rPr>
          <w:szCs w:val="24"/>
        </w:rPr>
        <w:t xml:space="preserve"> ведомственными наградами.</w:t>
      </w:r>
    </w:p>
    <w:p w14:paraId="15E383DD" w14:textId="77777777" w:rsidR="00C71491" w:rsidRPr="004626A3" w:rsidRDefault="00C71491" w:rsidP="004626A3">
      <w:pPr>
        <w:autoSpaceDE w:val="0"/>
        <w:autoSpaceDN w:val="0"/>
        <w:adjustRightInd w:val="0"/>
        <w:spacing w:after="0" w:line="240" w:lineRule="auto"/>
        <w:ind w:firstLine="600"/>
        <w:contextualSpacing/>
        <w:rPr>
          <w:b/>
          <w:szCs w:val="24"/>
        </w:rPr>
      </w:pPr>
    </w:p>
    <w:p w14:paraId="544661F1" w14:textId="792446CA" w:rsidR="00061733" w:rsidRPr="004626A3" w:rsidRDefault="003065A2" w:rsidP="004626A3">
      <w:pPr>
        <w:autoSpaceDE w:val="0"/>
        <w:autoSpaceDN w:val="0"/>
        <w:adjustRightInd w:val="0"/>
        <w:spacing w:after="0" w:line="240" w:lineRule="auto"/>
        <w:ind w:firstLine="720"/>
        <w:contextualSpacing/>
        <w:jc w:val="center"/>
        <w:outlineLvl w:val="1"/>
        <w:rPr>
          <w:b/>
          <w:szCs w:val="24"/>
        </w:rPr>
      </w:pPr>
      <w:r>
        <w:rPr>
          <w:b/>
          <w:szCs w:val="24"/>
          <w:lang w:val="en-US"/>
        </w:rPr>
        <w:t>VII</w:t>
      </w:r>
      <w:r w:rsidR="00061733" w:rsidRPr="004626A3">
        <w:rPr>
          <w:b/>
          <w:szCs w:val="24"/>
        </w:rPr>
        <w:t xml:space="preserve">. Порядок и условия оказания материальной помощи, </w:t>
      </w:r>
    </w:p>
    <w:p w14:paraId="2B283E48" w14:textId="77777777" w:rsidR="00061733" w:rsidRPr="004626A3" w:rsidRDefault="00061733" w:rsidP="004626A3">
      <w:pPr>
        <w:autoSpaceDE w:val="0"/>
        <w:autoSpaceDN w:val="0"/>
        <w:adjustRightInd w:val="0"/>
        <w:spacing w:after="0" w:line="240" w:lineRule="auto"/>
        <w:ind w:firstLine="720"/>
        <w:contextualSpacing/>
        <w:jc w:val="center"/>
        <w:outlineLvl w:val="1"/>
        <w:rPr>
          <w:szCs w:val="24"/>
        </w:rPr>
      </w:pPr>
      <w:r w:rsidRPr="004626A3">
        <w:rPr>
          <w:b/>
          <w:szCs w:val="24"/>
        </w:rPr>
        <w:t>порядок и условия выплаты единовременных выплат</w:t>
      </w:r>
      <w:r w:rsidRPr="004626A3">
        <w:rPr>
          <w:szCs w:val="24"/>
        </w:rPr>
        <w:tab/>
      </w:r>
    </w:p>
    <w:p w14:paraId="41EA20EE" w14:textId="77777777" w:rsidR="00C71491" w:rsidRPr="004626A3" w:rsidRDefault="00C71491" w:rsidP="004626A3">
      <w:pPr>
        <w:autoSpaceDE w:val="0"/>
        <w:autoSpaceDN w:val="0"/>
        <w:adjustRightInd w:val="0"/>
        <w:spacing w:after="0" w:line="240" w:lineRule="auto"/>
        <w:ind w:firstLine="720"/>
        <w:contextualSpacing/>
        <w:jc w:val="center"/>
        <w:outlineLvl w:val="1"/>
        <w:rPr>
          <w:szCs w:val="24"/>
        </w:rPr>
      </w:pPr>
    </w:p>
    <w:p w14:paraId="4DFE1CF5" w14:textId="77777777" w:rsidR="00061733" w:rsidRPr="004626A3" w:rsidRDefault="00061733" w:rsidP="004626A3">
      <w:pPr>
        <w:spacing w:after="0" w:line="240" w:lineRule="auto"/>
        <w:ind w:firstLine="600"/>
        <w:contextualSpacing/>
        <w:rPr>
          <w:szCs w:val="24"/>
        </w:rPr>
      </w:pPr>
      <w:r w:rsidRPr="004626A3">
        <w:rPr>
          <w:szCs w:val="24"/>
        </w:rPr>
        <w:t xml:space="preserve">57. Из фонда оплаты труда работникам может быть оказана материальная помощь. Решение об оказании материальной помощи и её конкретных размерах принимает руководитель Центра на основании письменного заявления работника. </w:t>
      </w:r>
    </w:p>
    <w:p w14:paraId="28A9BC52" w14:textId="77777777" w:rsidR="00061733" w:rsidRPr="004626A3" w:rsidRDefault="00061733" w:rsidP="004626A3">
      <w:pPr>
        <w:spacing w:after="0" w:line="240" w:lineRule="auto"/>
        <w:ind w:firstLine="600"/>
        <w:contextualSpacing/>
        <w:rPr>
          <w:szCs w:val="24"/>
        </w:rPr>
      </w:pPr>
      <w:r w:rsidRPr="004626A3">
        <w:rPr>
          <w:szCs w:val="24"/>
        </w:rPr>
        <w:t>58. Руководитель Центра из фонда оплаты труда может выплачивать работникам единовременные выплаты к праздничным, юбилейным датам и к отпуску.</w:t>
      </w:r>
    </w:p>
    <w:p w14:paraId="12AA5D0D" w14:textId="77777777" w:rsidR="00061733" w:rsidRDefault="00061733" w:rsidP="004626A3">
      <w:pPr>
        <w:spacing w:after="0" w:line="240" w:lineRule="auto"/>
        <w:ind w:firstLine="600"/>
        <w:contextualSpacing/>
        <w:rPr>
          <w:szCs w:val="24"/>
        </w:rPr>
      </w:pPr>
      <w:r w:rsidRPr="004626A3">
        <w:rPr>
          <w:szCs w:val="24"/>
        </w:rPr>
        <w:t xml:space="preserve">59. Решение об оказании материальной помощи, выплате единовременных выплат и их конкретных размерах принимает руководитель Центра с учетом обеспечения указанных выплат финансовыми средствами. При этом наименования указанных выплат, условия и порядок осуществления их выплаты отражаются в соответствующем Положении, утверждаемом локальным нормативным актом Центра с учетом мнения представительного органа работников. </w:t>
      </w:r>
    </w:p>
    <w:p w14:paraId="2CC0653C" w14:textId="77777777" w:rsidR="00AE18C3" w:rsidRDefault="00AE18C3" w:rsidP="004626A3">
      <w:pPr>
        <w:spacing w:after="0" w:line="240" w:lineRule="auto"/>
        <w:ind w:firstLine="600"/>
        <w:contextualSpacing/>
        <w:rPr>
          <w:szCs w:val="24"/>
        </w:rPr>
      </w:pPr>
    </w:p>
    <w:p w14:paraId="6BF87A66" w14:textId="77777777" w:rsidR="003C3672" w:rsidRPr="004626A3" w:rsidRDefault="003C3672" w:rsidP="004626A3">
      <w:pPr>
        <w:spacing w:after="0" w:line="240" w:lineRule="auto"/>
        <w:ind w:firstLine="567"/>
        <w:contextualSpacing/>
        <w:rPr>
          <w:szCs w:val="24"/>
        </w:rPr>
      </w:pPr>
    </w:p>
    <w:p w14:paraId="367C7F76" w14:textId="77777777" w:rsidR="00AE18C3" w:rsidRDefault="00AE18C3" w:rsidP="004626A3">
      <w:pPr>
        <w:spacing w:after="0" w:line="240" w:lineRule="auto"/>
        <w:contextualSpacing/>
        <w:rPr>
          <w:szCs w:val="24"/>
        </w:rPr>
        <w:sectPr w:rsidR="00AE18C3" w:rsidSect="009C47AF">
          <w:pgSz w:w="11906" w:h="16838" w:code="9"/>
          <w:pgMar w:top="568" w:right="850" w:bottom="851" w:left="851" w:header="720" w:footer="720" w:gutter="0"/>
          <w:cols w:space="720"/>
        </w:sectPr>
      </w:pPr>
    </w:p>
    <w:p w14:paraId="613294A0" w14:textId="77777777" w:rsidR="003C3672" w:rsidRPr="000A3890" w:rsidRDefault="003C3672" w:rsidP="003D5909">
      <w:pPr>
        <w:spacing w:after="0" w:line="240" w:lineRule="auto"/>
        <w:contextualSpacing/>
        <w:jc w:val="left"/>
        <w:rPr>
          <w:b/>
          <w:sz w:val="28"/>
          <w:szCs w:val="28"/>
        </w:rPr>
      </w:pPr>
      <w:r w:rsidRPr="000A3890">
        <w:rPr>
          <w:b/>
          <w:sz w:val="28"/>
          <w:szCs w:val="28"/>
        </w:rPr>
        <w:lastRenderedPageBreak/>
        <w:t xml:space="preserve">С коллективным договором Центра </w:t>
      </w:r>
      <w:proofErr w:type="gramStart"/>
      <w:r w:rsidRPr="000A3890">
        <w:rPr>
          <w:b/>
          <w:sz w:val="28"/>
          <w:szCs w:val="28"/>
        </w:rPr>
        <w:t>ознакомлены</w:t>
      </w:r>
      <w:proofErr w:type="gramEnd"/>
      <w:r w:rsidRPr="000A3890">
        <w:rPr>
          <w:b/>
          <w:sz w:val="28"/>
          <w:szCs w:val="28"/>
        </w:rPr>
        <w:t>:</w:t>
      </w:r>
    </w:p>
    <w:p w14:paraId="6C7CB841" w14:textId="77777777" w:rsidR="00AE18C3" w:rsidRPr="000A3890" w:rsidRDefault="00AE18C3" w:rsidP="000A3890">
      <w:pPr>
        <w:spacing w:after="0" w:line="240" w:lineRule="auto"/>
        <w:contextualSpacing/>
        <w:jc w:val="left"/>
        <w:rPr>
          <w:szCs w:val="24"/>
        </w:rPr>
      </w:pPr>
    </w:p>
    <w:p w14:paraId="3F23C8DD" w14:textId="77777777" w:rsidR="005C63AE" w:rsidRDefault="005C63AE" w:rsidP="005C63AE">
      <w:pPr>
        <w:spacing w:after="0" w:line="360" w:lineRule="auto"/>
        <w:ind w:left="-851"/>
        <w:contextualSpacing/>
        <w:jc w:val="left"/>
        <w:rPr>
          <w:szCs w:val="24"/>
        </w:rPr>
      </w:pPr>
      <w:r>
        <w:rPr>
          <w:szCs w:val="24"/>
        </w:rPr>
        <w:t xml:space="preserve">Временно </w:t>
      </w:r>
      <w:proofErr w:type="gramStart"/>
      <w:r>
        <w:rPr>
          <w:szCs w:val="24"/>
        </w:rPr>
        <w:t>исполняющий</w:t>
      </w:r>
      <w:proofErr w:type="gramEnd"/>
      <w:r>
        <w:rPr>
          <w:szCs w:val="24"/>
        </w:rPr>
        <w:t xml:space="preserve"> обязанности директора</w:t>
      </w:r>
      <w:r>
        <w:rPr>
          <w:szCs w:val="24"/>
          <w:u w:val="single"/>
        </w:rPr>
        <w:t xml:space="preserve">                                                </w:t>
      </w:r>
      <w:r>
        <w:rPr>
          <w:szCs w:val="24"/>
        </w:rPr>
        <w:t>Кащеева Н.Н.</w:t>
      </w:r>
    </w:p>
    <w:p w14:paraId="5ADD9CFA" w14:textId="77777777" w:rsidR="005C63AE" w:rsidRDefault="005C63AE" w:rsidP="005C63AE">
      <w:pPr>
        <w:spacing w:after="0" w:line="360" w:lineRule="auto"/>
        <w:ind w:hanging="851"/>
        <w:contextualSpacing/>
        <w:jc w:val="left"/>
        <w:rPr>
          <w:szCs w:val="24"/>
        </w:rPr>
      </w:pPr>
      <w:r>
        <w:rPr>
          <w:szCs w:val="24"/>
        </w:rPr>
        <w:t>Руководитель отдела диагностики и консультирования</w:t>
      </w:r>
      <w:r>
        <w:rPr>
          <w:szCs w:val="24"/>
          <w:u w:val="single"/>
        </w:rPr>
        <w:t xml:space="preserve">                                     </w:t>
      </w:r>
      <w:r>
        <w:rPr>
          <w:szCs w:val="24"/>
        </w:rPr>
        <w:t xml:space="preserve">Казазаева Н.М.   </w:t>
      </w:r>
    </w:p>
    <w:p w14:paraId="02DC02BC" w14:textId="77777777" w:rsidR="005C63AE" w:rsidRDefault="005C63AE" w:rsidP="005C63AE">
      <w:pPr>
        <w:spacing w:after="0" w:line="360" w:lineRule="auto"/>
        <w:ind w:hanging="851"/>
        <w:contextualSpacing/>
        <w:jc w:val="left"/>
        <w:rPr>
          <w:szCs w:val="24"/>
        </w:rPr>
      </w:pPr>
      <w:r>
        <w:rPr>
          <w:szCs w:val="24"/>
        </w:rPr>
        <w:t>Педагог-психолог, руководитель ЦПМПК</w:t>
      </w:r>
      <w:r>
        <w:rPr>
          <w:szCs w:val="24"/>
          <w:u w:val="single"/>
        </w:rPr>
        <w:t xml:space="preserve">                                                           </w:t>
      </w:r>
      <w:r>
        <w:rPr>
          <w:szCs w:val="24"/>
        </w:rPr>
        <w:t>Кудрявцева Е.А.</w:t>
      </w:r>
    </w:p>
    <w:p w14:paraId="4D618697" w14:textId="77777777" w:rsidR="005C63AE" w:rsidRPr="005C63AE" w:rsidRDefault="005C63AE" w:rsidP="005C63AE">
      <w:pPr>
        <w:spacing w:after="0" w:line="360" w:lineRule="auto"/>
        <w:ind w:hanging="851"/>
        <w:contextualSpacing/>
        <w:jc w:val="left"/>
        <w:rPr>
          <w:szCs w:val="24"/>
          <w:u w:val="single"/>
        </w:rPr>
      </w:pPr>
      <w:r>
        <w:rPr>
          <w:szCs w:val="24"/>
        </w:rPr>
        <w:t>Социальный педагог, руководитель отдела СПА</w:t>
      </w:r>
      <w:r>
        <w:rPr>
          <w:szCs w:val="24"/>
          <w:u w:val="single"/>
        </w:rPr>
        <w:t xml:space="preserve">                                                </w:t>
      </w:r>
      <w:r w:rsidRPr="005C63AE">
        <w:rPr>
          <w:szCs w:val="24"/>
        </w:rPr>
        <w:t>Иванова Н.А.</w:t>
      </w:r>
    </w:p>
    <w:p w14:paraId="317533B6" w14:textId="5DD3591E" w:rsidR="005C63AE" w:rsidRDefault="005C63AE" w:rsidP="005C63AE">
      <w:pPr>
        <w:spacing w:after="0" w:line="360" w:lineRule="auto"/>
        <w:ind w:hanging="851"/>
        <w:contextualSpacing/>
        <w:jc w:val="left"/>
        <w:rPr>
          <w:szCs w:val="24"/>
        </w:rPr>
      </w:pPr>
      <w:r>
        <w:rPr>
          <w:szCs w:val="24"/>
        </w:rPr>
        <w:t>Учитель-логопед</w:t>
      </w:r>
      <w:r>
        <w:rPr>
          <w:szCs w:val="24"/>
          <w:u w:val="single"/>
        </w:rPr>
        <w:t xml:space="preserve">                                                                                                     </w:t>
      </w:r>
      <w:r>
        <w:rPr>
          <w:szCs w:val="24"/>
        </w:rPr>
        <w:t>Яркова О.В.</w:t>
      </w:r>
    </w:p>
    <w:p w14:paraId="784DAA53" w14:textId="77777777" w:rsidR="005C63AE" w:rsidRDefault="005C63AE" w:rsidP="005C63AE">
      <w:pPr>
        <w:spacing w:after="0" w:line="360" w:lineRule="auto"/>
        <w:ind w:hanging="851"/>
        <w:contextualSpacing/>
        <w:jc w:val="left"/>
        <w:rPr>
          <w:szCs w:val="24"/>
        </w:rPr>
      </w:pPr>
      <w:r>
        <w:rPr>
          <w:szCs w:val="24"/>
        </w:rPr>
        <w:t>Педагог-психолог</w:t>
      </w:r>
      <w:r>
        <w:rPr>
          <w:szCs w:val="24"/>
          <w:u w:val="single"/>
        </w:rPr>
        <w:t xml:space="preserve">                                                                                                    </w:t>
      </w:r>
      <w:r>
        <w:rPr>
          <w:szCs w:val="24"/>
        </w:rPr>
        <w:t>Юнчакова Е.В.</w:t>
      </w:r>
    </w:p>
    <w:p w14:paraId="568C30DB" w14:textId="77777777" w:rsidR="005C63AE" w:rsidRDefault="005C63AE" w:rsidP="005C63AE">
      <w:pPr>
        <w:spacing w:after="0" w:line="360" w:lineRule="auto"/>
        <w:ind w:hanging="851"/>
        <w:contextualSpacing/>
        <w:jc w:val="left"/>
        <w:rPr>
          <w:szCs w:val="24"/>
        </w:rPr>
      </w:pPr>
      <w:r>
        <w:rPr>
          <w:szCs w:val="24"/>
        </w:rPr>
        <w:t>Учитель-дефектолог</w:t>
      </w:r>
      <w:r>
        <w:rPr>
          <w:szCs w:val="24"/>
          <w:u w:val="single"/>
        </w:rPr>
        <w:t xml:space="preserve">                                                                                                </w:t>
      </w:r>
      <w:r>
        <w:rPr>
          <w:szCs w:val="24"/>
        </w:rPr>
        <w:t>Тройнина С.И.</w:t>
      </w:r>
    </w:p>
    <w:p w14:paraId="5B3B2164" w14:textId="77777777" w:rsidR="005C63AE" w:rsidRDefault="005C63AE" w:rsidP="005C63AE">
      <w:pPr>
        <w:spacing w:after="0" w:line="360" w:lineRule="auto"/>
        <w:ind w:hanging="851"/>
        <w:contextualSpacing/>
        <w:jc w:val="left"/>
        <w:rPr>
          <w:szCs w:val="24"/>
        </w:rPr>
      </w:pPr>
      <w:r>
        <w:rPr>
          <w:szCs w:val="24"/>
        </w:rPr>
        <w:t>Методист</w:t>
      </w:r>
      <w:r>
        <w:rPr>
          <w:szCs w:val="24"/>
          <w:u w:val="single"/>
        </w:rPr>
        <w:t xml:space="preserve">                                                                                                                   </w:t>
      </w:r>
      <w:r w:rsidRPr="005C63AE">
        <w:rPr>
          <w:szCs w:val="24"/>
        </w:rPr>
        <w:t>Яшева Н</w:t>
      </w:r>
      <w:r>
        <w:rPr>
          <w:szCs w:val="24"/>
        </w:rPr>
        <w:t>.Я.</w:t>
      </w:r>
    </w:p>
    <w:p w14:paraId="067CDF62" w14:textId="77777777" w:rsidR="005C63AE" w:rsidRDefault="005C63AE" w:rsidP="005C63AE">
      <w:pPr>
        <w:spacing w:after="0" w:line="360" w:lineRule="auto"/>
        <w:ind w:hanging="851"/>
        <w:contextualSpacing/>
        <w:jc w:val="left"/>
        <w:rPr>
          <w:szCs w:val="24"/>
        </w:rPr>
      </w:pPr>
      <w:r>
        <w:rPr>
          <w:szCs w:val="24"/>
        </w:rPr>
        <w:t>Педагог-психолог</w:t>
      </w:r>
      <w:r>
        <w:rPr>
          <w:szCs w:val="24"/>
          <w:u w:val="single"/>
        </w:rPr>
        <w:t xml:space="preserve">                                                                                                    </w:t>
      </w:r>
      <w:r>
        <w:rPr>
          <w:szCs w:val="24"/>
        </w:rPr>
        <w:t>Рябова М.В.</w:t>
      </w:r>
    </w:p>
    <w:p w14:paraId="34B3A1FD" w14:textId="3D6D1963" w:rsidR="00AE18C3" w:rsidRPr="000A3890" w:rsidRDefault="005C63AE" w:rsidP="005C63AE">
      <w:pPr>
        <w:spacing w:after="0" w:line="360" w:lineRule="auto"/>
        <w:ind w:left="-850" w:hanging="1"/>
        <w:contextualSpacing/>
        <w:jc w:val="left"/>
        <w:rPr>
          <w:szCs w:val="24"/>
        </w:rPr>
      </w:pPr>
      <w:r>
        <w:rPr>
          <w:szCs w:val="24"/>
        </w:rPr>
        <w:t>Секретарь учебной части</w:t>
      </w:r>
      <w:r>
        <w:rPr>
          <w:szCs w:val="24"/>
          <w:u w:val="single"/>
        </w:rPr>
        <w:t xml:space="preserve">                                                                                        </w:t>
      </w:r>
      <w:r>
        <w:rPr>
          <w:szCs w:val="24"/>
        </w:rPr>
        <w:t>Казанакова О.М.</w:t>
      </w:r>
      <w:r w:rsidR="003D5909">
        <w:rPr>
          <w:szCs w:val="24"/>
        </w:rPr>
        <w:t xml:space="preserve">  </w:t>
      </w:r>
      <w:r w:rsidR="002D556B" w:rsidRPr="000A3890">
        <w:rPr>
          <w:szCs w:val="24"/>
        </w:rPr>
        <w:t>Методист</w:t>
      </w:r>
      <w:r w:rsidR="00343133" w:rsidRPr="005C63AE">
        <w:rPr>
          <w:szCs w:val="24"/>
          <w:u w:val="single"/>
        </w:rPr>
        <w:t xml:space="preserve">                                                         </w:t>
      </w:r>
      <w:r w:rsidR="000A3890" w:rsidRPr="005C63AE">
        <w:rPr>
          <w:szCs w:val="24"/>
          <w:u w:val="single"/>
        </w:rPr>
        <w:t xml:space="preserve"> </w:t>
      </w:r>
      <w:r w:rsidR="00B72280">
        <w:rPr>
          <w:szCs w:val="24"/>
          <w:u w:val="single"/>
        </w:rPr>
        <w:t xml:space="preserve">                      </w:t>
      </w:r>
      <w:r>
        <w:rPr>
          <w:szCs w:val="24"/>
          <w:u w:val="single"/>
        </w:rPr>
        <w:t xml:space="preserve">                                  </w:t>
      </w:r>
      <w:r w:rsidR="00343133" w:rsidRPr="000A3890">
        <w:rPr>
          <w:szCs w:val="24"/>
        </w:rPr>
        <w:t>Черникова А.А.</w:t>
      </w:r>
    </w:p>
    <w:p w14:paraId="347D31B4" w14:textId="529BC4D3" w:rsidR="002D556B" w:rsidRPr="000A3890" w:rsidRDefault="000A3890" w:rsidP="00737BCC">
      <w:pPr>
        <w:spacing w:after="0" w:line="360" w:lineRule="auto"/>
        <w:ind w:left="-1134"/>
        <w:contextualSpacing/>
        <w:jc w:val="left"/>
        <w:rPr>
          <w:szCs w:val="24"/>
        </w:rPr>
      </w:pPr>
      <w:r w:rsidRPr="000A3890">
        <w:rPr>
          <w:szCs w:val="24"/>
        </w:rPr>
        <w:t xml:space="preserve">    </w:t>
      </w:r>
      <w:r w:rsidR="002D556B" w:rsidRPr="000A3890">
        <w:rPr>
          <w:szCs w:val="24"/>
        </w:rPr>
        <w:t>Учитель-дефектолог</w:t>
      </w:r>
      <w:r w:rsidR="00343133" w:rsidRPr="000A3890">
        <w:rPr>
          <w:szCs w:val="24"/>
        </w:rPr>
        <w:t xml:space="preserve"> </w:t>
      </w:r>
      <w:r w:rsidR="00343133" w:rsidRPr="00737BCC">
        <w:rPr>
          <w:szCs w:val="24"/>
          <w:u w:val="single"/>
        </w:rPr>
        <w:t xml:space="preserve">                                      </w:t>
      </w:r>
      <w:r w:rsidR="00B72280" w:rsidRPr="00737BCC">
        <w:rPr>
          <w:szCs w:val="24"/>
          <w:u w:val="single"/>
        </w:rPr>
        <w:t xml:space="preserve"> </w:t>
      </w:r>
      <w:r w:rsidR="00B72280">
        <w:rPr>
          <w:szCs w:val="24"/>
          <w:u w:val="single"/>
        </w:rPr>
        <w:t xml:space="preserve">                       </w:t>
      </w:r>
      <w:r w:rsidR="00737BCC">
        <w:rPr>
          <w:szCs w:val="24"/>
          <w:u w:val="single"/>
        </w:rPr>
        <w:t xml:space="preserve">                                 </w:t>
      </w:r>
      <w:r w:rsidR="00343133" w:rsidRPr="000A3890">
        <w:rPr>
          <w:szCs w:val="24"/>
        </w:rPr>
        <w:t xml:space="preserve">Бессонова Н.А.          </w:t>
      </w:r>
    </w:p>
    <w:p w14:paraId="6A5A2F97" w14:textId="75529C4C" w:rsidR="00B51455" w:rsidRPr="000A3890" w:rsidRDefault="000A3890" w:rsidP="00737BCC">
      <w:pPr>
        <w:spacing w:after="0" w:line="360" w:lineRule="auto"/>
        <w:ind w:hanging="1134"/>
        <w:contextualSpacing/>
        <w:jc w:val="left"/>
        <w:rPr>
          <w:szCs w:val="24"/>
        </w:rPr>
      </w:pPr>
      <w:r w:rsidRPr="000A3890">
        <w:rPr>
          <w:szCs w:val="24"/>
        </w:rPr>
        <w:t xml:space="preserve">    </w:t>
      </w:r>
      <w:r w:rsidR="002D556B" w:rsidRPr="000A3890">
        <w:rPr>
          <w:szCs w:val="24"/>
        </w:rPr>
        <w:t>Педагог-психолог</w:t>
      </w:r>
      <w:r w:rsidR="00343133" w:rsidRPr="000A3890">
        <w:rPr>
          <w:szCs w:val="24"/>
        </w:rPr>
        <w:t xml:space="preserve"> </w:t>
      </w:r>
      <w:r w:rsidR="00343133" w:rsidRPr="00B226B0">
        <w:rPr>
          <w:szCs w:val="24"/>
          <w:u w:val="single"/>
        </w:rPr>
        <w:t xml:space="preserve">                                           </w:t>
      </w:r>
      <w:r w:rsidR="00B72280" w:rsidRPr="00B226B0">
        <w:rPr>
          <w:szCs w:val="24"/>
          <w:u w:val="single"/>
        </w:rPr>
        <w:t xml:space="preserve"> </w:t>
      </w:r>
      <w:r w:rsidR="00B72280">
        <w:rPr>
          <w:szCs w:val="24"/>
          <w:u w:val="single"/>
        </w:rPr>
        <w:t xml:space="preserve">                       </w:t>
      </w:r>
      <w:r w:rsidR="00B226B0">
        <w:rPr>
          <w:szCs w:val="24"/>
          <w:u w:val="single"/>
        </w:rPr>
        <w:t xml:space="preserve">                                 </w:t>
      </w:r>
      <w:r w:rsidR="00343133" w:rsidRPr="000A3890">
        <w:rPr>
          <w:szCs w:val="24"/>
        </w:rPr>
        <w:t xml:space="preserve">Неклеенова Т.Н.       </w:t>
      </w:r>
    </w:p>
    <w:p w14:paraId="23308B8D" w14:textId="7D42F30A" w:rsidR="002D556B" w:rsidRPr="000A3890" w:rsidRDefault="00343133" w:rsidP="00737BCC">
      <w:pPr>
        <w:spacing w:after="0" w:line="360" w:lineRule="auto"/>
        <w:ind w:hanging="1134"/>
        <w:contextualSpacing/>
        <w:jc w:val="left"/>
        <w:rPr>
          <w:szCs w:val="24"/>
        </w:rPr>
      </w:pPr>
      <w:r w:rsidRPr="000A3890">
        <w:rPr>
          <w:szCs w:val="24"/>
        </w:rPr>
        <w:t xml:space="preserve"> </w:t>
      </w:r>
      <w:r w:rsidR="000A3890" w:rsidRPr="000A3890">
        <w:rPr>
          <w:szCs w:val="24"/>
        </w:rPr>
        <w:t xml:space="preserve">   </w:t>
      </w:r>
      <w:r w:rsidR="002D556B" w:rsidRPr="000A3890">
        <w:rPr>
          <w:szCs w:val="24"/>
        </w:rPr>
        <w:t>Педагог-психолог</w:t>
      </w:r>
      <w:r w:rsidRPr="000A3890">
        <w:rPr>
          <w:szCs w:val="24"/>
        </w:rPr>
        <w:t xml:space="preserve"> </w:t>
      </w:r>
      <w:r w:rsidRPr="00B226B0">
        <w:rPr>
          <w:szCs w:val="24"/>
          <w:u w:val="single"/>
        </w:rPr>
        <w:t xml:space="preserve">                                           </w:t>
      </w:r>
      <w:r w:rsidR="00B72280">
        <w:rPr>
          <w:szCs w:val="24"/>
          <w:u w:val="single"/>
        </w:rPr>
        <w:t xml:space="preserve">                        </w:t>
      </w:r>
      <w:r w:rsidR="00B226B0">
        <w:rPr>
          <w:szCs w:val="24"/>
          <w:u w:val="single"/>
        </w:rPr>
        <w:t xml:space="preserve">                                 </w:t>
      </w:r>
      <w:r w:rsidRPr="000A3890">
        <w:rPr>
          <w:szCs w:val="24"/>
        </w:rPr>
        <w:t xml:space="preserve">Тепукова С.Ю.          </w:t>
      </w:r>
    </w:p>
    <w:p w14:paraId="110BC9A8" w14:textId="0C72B8E7" w:rsidR="002D556B" w:rsidRPr="000A3890" w:rsidRDefault="00343133" w:rsidP="00737BCC">
      <w:pPr>
        <w:spacing w:after="0" w:line="360" w:lineRule="auto"/>
        <w:ind w:hanging="1134"/>
        <w:contextualSpacing/>
        <w:jc w:val="left"/>
        <w:rPr>
          <w:szCs w:val="24"/>
        </w:rPr>
      </w:pPr>
      <w:r w:rsidRPr="000A3890">
        <w:rPr>
          <w:szCs w:val="24"/>
        </w:rPr>
        <w:t xml:space="preserve"> </w:t>
      </w:r>
      <w:r w:rsidR="000A3890" w:rsidRPr="000A3890">
        <w:rPr>
          <w:szCs w:val="24"/>
        </w:rPr>
        <w:t xml:space="preserve">   </w:t>
      </w:r>
      <w:r w:rsidR="006D7AC8" w:rsidRPr="000A3890">
        <w:rPr>
          <w:szCs w:val="24"/>
        </w:rPr>
        <w:t>Рабочий</w:t>
      </w:r>
      <w:r w:rsidRPr="000A3890">
        <w:rPr>
          <w:szCs w:val="24"/>
        </w:rPr>
        <w:t xml:space="preserve"> </w:t>
      </w:r>
      <w:r w:rsidRPr="00B226B0">
        <w:rPr>
          <w:szCs w:val="24"/>
          <w:u w:val="single"/>
        </w:rPr>
        <w:t xml:space="preserve">                                                            </w:t>
      </w:r>
      <w:r w:rsidR="00B72280">
        <w:rPr>
          <w:szCs w:val="24"/>
          <w:u w:val="single"/>
        </w:rPr>
        <w:t xml:space="preserve">                        </w:t>
      </w:r>
      <w:r w:rsidR="00B226B0">
        <w:rPr>
          <w:szCs w:val="24"/>
          <w:u w:val="single"/>
        </w:rPr>
        <w:t xml:space="preserve">                                 </w:t>
      </w:r>
      <w:r w:rsidRPr="000A3890">
        <w:rPr>
          <w:szCs w:val="24"/>
        </w:rPr>
        <w:t xml:space="preserve">Казазаев М.А.             </w:t>
      </w:r>
    </w:p>
    <w:p w14:paraId="20E0950A" w14:textId="282C298C" w:rsidR="000F7AC4" w:rsidRPr="000A3890" w:rsidRDefault="00343133" w:rsidP="00737BCC">
      <w:pPr>
        <w:spacing w:after="0" w:line="360" w:lineRule="auto"/>
        <w:ind w:hanging="1134"/>
        <w:contextualSpacing/>
        <w:jc w:val="left"/>
        <w:rPr>
          <w:szCs w:val="24"/>
        </w:rPr>
      </w:pPr>
      <w:r w:rsidRPr="000A3890">
        <w:rPr>
          <w:szCs w:val="24"/>
        </w:rPr>
        <w:t xml:space="preserve"> </w:t>
      </w:r>
      <w:r w:rsidR="000A3890" w:rsidRPr="000A3890">
        <w:rPr>
          <w:szCs w:val="24"/>
        </w:rPr>
        <w:t xml:space="preserve">   </w:t>
      </w:r>
      <w:r w:rsidRPr="000A3890">
        <w:rPr>
          <w:szCs w:val="24"/>
        </w:rPr>
        <w:t xml:space="preserve">Программист </w:t>
      </w:r>
      <w:r w:rsidRPr="00B226B0">
        <w:rPr>
          <w:szCs w:val="24"/>
          <w:u w:val="single"/>
        </w:rPr>
        <w:t xml:space="preserve">                                                   </w:t>
      </w:r>
      <w:r w:rsidR="00B72280">
        <w:rPr>
          <w:szCs w:val="24"/>
          <w:u w:val="single"/>
        </w:rPr>
        <w:t xml:space="preserve">                        </w:t>
      </w:r>
      <w:r w:rsidR="00B226B0">
        <w:rPr>
          <w:szCs w:val="24"/>
          <w:u w:val="single"/>
        </w:rPr>
        <w:t xml:space="preserve">                                 </w:t>
      </w:r>
      <w:r w:rsidRPr="000A3890">
        <w:rPr>
          <w:szCs w:val="24"/>
        </w:rPr>
        <w:t xml:space="preserve">Тойдонов Н.В.           </w:t>
      </w:r>
    </w:p>
    <w:p w14:paraId="5782C0EA" w14:textId="4142991B" w:rsidR="003C3672" w:rsidRPr="000A3890" w:rsidRDefault="00343133" w:rsidP="00737BCC">
      <w:pPr>
        <w:spacing w:after="0" w:line="360" w:lineRule="auto"/>
        <w:ind w:hanging="1134"/>
        <w:contextualSpacing/>
        <w:jc w:val="left"/>
        <w:rPr>
          <w:szCs w:val="24"/>
        </w:rPr>
      </w:pPr>
      <w:r w:rsidRPr="000A3890">
        <w:rPr>
          <w:szCs w:val="24"/>
        </w:rPr>
        <w:t xml:space="preserve"> </w:t>
      </w:r>
      <w:r w:rsidR="000A3890" w:rsidRPr="000A3890">
        <w:rPr>
          <w:szCs w:val="24"/>
        </w:rPr>
        <w:t xml:space="preserve">   </w:t>
      </w:r>
      <w:r w:rsidRPr="000A3890">
        <w:rPr>
          <w:szCs w:val="24"/>
        </w:rPr>
        <w:t>Педагог-психолог</w:t>
      </w:r>
      <w:r w:rsidRPr="00B226B0">
        <w:rPr>
          <w:szCs w:val="24"/>
          <w:u w:val="single"/>
        </w:rPr>
        <w:t xml:space="preserve">                                             </w:t>
      </w:r>
      <w:r w:rsidR="00835B2F" w:rsidRPr="00B226B0">
        <w:rPr>
          <w:szCs w:val="24"/>
          <w:u w:val="single"/>
        </w:rPr>
        <w:t xml:space="preserve"> </w:t>
      </w:r>
      <w:r w:rsidR="00835B2F">
        <w:rPr>
          <w:szCs w:val="24"/>
          <w:u w:val="single"/>
        </w:rPr>
        <w:t xml:space="preserve">                     </w:t>
      </w:r>
      <w:r w:rsidR="00B226B0">
        <w:rPr>
          <w:szCs w:val="24"/>
          <w:u w:val="single"/>
        </w:rPr>
        <w:t xml:space="preserve">                                 </w:t>
      </w:r>
      <w:r w:rsidR="00835B2F">
        <w:rPr>
          <w:szCs w:val="24"/>
          <w:u w:val="single"/>
        </w:rPr>
        <w:t xml:space="preserve"> </w:t>
      </w:r>
      <w:r w:rsidRPr="000A3890">
        <w:rPr>
          <w:szCs w:val="24"/>
        </w:rPr>
        <w:t xml:space="preserve">Редькина Т.С.              </w:t>
      </w:r>
    </w:p>
    <w:p w14:paraId="4E2FC3F3" w14:textId="32F871F5" w:rsidR="003C3672" w:rsidRPr="000A3890" w:rsidRDefault="00343133" w:rsidP="00737BCC">
      <w:pPr>
        <w:spacing w:after="0" w:line="360" w:lineRule="auto"/>
        <w:ind w:hanging="1134"/>
        <w:contextualSpacing/>
        <w:jc w:val="left"/>
        <w:rPr>
          <w:szCs w:val="24"/>
        </w:rPr>
      </w:pPr>
      <w:r w:rsidRPr="000A3890">
        <w:rPr>
          <w:szCs w:val="24"/>
        </w:rPr>
        <w:t xml:space="preserve"> </w:t>
      </w:r>
      <w:r w:rsidR="000A3890" w:rsidRPr="000A3890">
        <w:rPr>
          <w:szCs w:val="24"/>
        </w:rPr>
        <w:t xml:space="preserve">   </w:t>
      </w:r>
      <w:r w:rsidRPr="000A3890">
        <w:rPr>
          <w:szCs w:val="24"/>
        </w:rPr>
        <w:t xml:space="preserve">Экономист </w:t>
      </w:r>
      <w:r w:rsidRPr="00B226B0">
        <w:rPr>
          <w:szCs w:val="24"/>
          <w:u w:val="single"/>
        </w:rPr>
        <w:t xml:space="preserve">                                                        </w:t>
      </w:r>
      <w:r w:rsidR="00835B2F" w:rsidRPr="00B226B0">
        <w:rPr>
          <w:szCs w:val="24"/>
          <w:u w:val="single"/>
        </w:rPr>
        <w:t xml:space="preserve"> </w:t>
      </w:r>
      <w:r w:rsidR="00835B2F">
        <w:rPr>
          <w:szCs w:val="24"/>
          <w:u w:val="single"/>
        </w:rPr>
        <w:t xml:space="preserve">                     </w:t>
      </w:r>
      <w:r w:rsidR="00B226B0">
        <w:rPr>
          <w:szCs w:val="24"/>
          <w:u w:val="single"/>
        </w:rPr>
        <w:t xml:space="preserve">                                 </w:t>
      </w:r>
      <w:r w:rsidR="00835B2F">
        <w:rPr>
          <w:szCs w:val="24"/>
          <w:u w:val="single"/>
        </w:rPr>
        <w:t xml:space="preserve"> </w:t>
      </w:r>
      <w:r w:rsidRPr="000A3890">
        <w:rPr>
          <w:szCs w:val="24"/>
        </w:rPr>
        <w:t xml:space="preserve">Кононова Т.О.            </w:t>
      </w:r>
    </w:p>
    <w:p w14:paraId="0DD2FE0F" w14:textId="003892FC" w:rsidR="00343133" w:rsidRPr="000A3890" w:rsidRDefault="00343133" w:rsidP="00737BCC">
      <w:pPr>
        <w:spacing w:after="0" w:line="360" w:lineRule="auto"/>
        <w:ind w:hanging="1134"/>
        <w:contextualSpacing/>
        <w:jc w:val="left"/>
        <w:rPr>
          <w:szCs w:val="24"/>
        </w:rPr>
      </w:pPr>
      <w:r w:rsidRPr="000A3890">
        <w:rPr>
          <w:szCs w:val="24"/>
        </w:rPr>
        <w:t xml:space="preserve"> </w:t>
      </w:r>
      <w:r w:rsidR="000A3890" w:rsidRPr="000A3890">
        <w:rPr>
          <w:szCs w:val="24"/>
        </w:rPr>
        <w:t xml:space="preserve">   </w:t>
      </w:r>
      <w:r w:rsidRPr="000A3890">
        <w:rPr>
          <w:szCs w:val="24"/>
        </w:rPr>
        <w:t>Контактный управляющий</w:t>
      </w:r>
      <w:r w:rsidR="000A3890" w:rsidRPr="00B226B0">
        <w:rPr>
          <w:szCs w:val="24"/>
          <w:u w:val="single"/>
        </w:rPr>
        <w:t xml:space="preserve">                              </w:t>
      </w:r>
      <w:r w:rsidR="00835B2F" w:rsidRPr="00B226B0">
        <w:rPr>
          <w:szCs w:val="24"/>
          <w:u w:val="single"/>
        </w:rPr>
        <w:t xml:space="preserve"> </w:t>
      </w:r>
      <w:r w:rsidR="00835B2F">
        <w:rPr>
          <w:szCs w:val="24"/>
          <w:u w:val="single"/>
        </w:rPr>
        <w:t xml:space="preserve">                      </w:t>
      </w:r>
      <w:r w:rsidR="00B226B0">
        <w:rPr>
          <w:szCs w:val="24"/>
          <w:u w:val="single"/>
        </w:rPr>
        <w:t xml:space="preserve">                                 </w:t>
      </w:r>
      <w:r w:rsidRPr="000A3890">
        <w:rPr>
          <w:szCs w:val="24"/>
        </w:rPr>
        <w:t xml:space="preserve">Калинина Л.П.           </w:t>
      </w:r>
    </w:p>
    <w:p w14:paraId="4E77173E" w14:textId="6D67B1C8" w:rsidR="00835B2F" w:rsidRDefault="00343133" w:rsidP="00737BCC">
      <w:pPr>
        <w:spacing w:after="0" w:line="360" w:lineRule="auto"/>
        <w:ind w:hanging="1134"/>
        <w:contextualSpacing/>
        <w:jc w:val="left"/>
        <w:rPr>
          <w:szCs w:val="24"/>
        </w:rPr>
      </w:pPr>
      <w:r w:rsidRPr="000A3890">
        <w:rPr>
          <w:szCs w:val="24"/>
        </w:rPr>
        <w:t xml:space="preserve"> </w:t>
      </w:r>
      <w:r w:rsidR="000A3890" w:rsidRPr="000A3890">
        <w:rPr>
          <w:szCs w:val="24"/>
        </w:rPr>
        <w:t xml:space="preserve">   </w:t>
      </w:r>
      <w:r w:rsidR="00B72280">
        <w:rPr>
          <w:szCs w:val="24"/>
        </w:rPr>
        <w:t>Уборщик служебных помещений</w:t>
      </w:r>
      <w:r w:rsidR="00B226B0">
        <w:rPr>
          <w:szCs w:val="24"/>
          <w:u w:val="single"/>
        </w:rPr>
        <w:t xml:space="preserve"> </w:t>
      </w:r>
      <w:r w:rsidR="00835B2F">
        <w:rPr>
          <w:szCs w:val="24"/>
          <w:u w:val="single"/>
        </w:rPr>
        <w:t xml:space="preserve">                      </w:t>
      </w:r>
      <w:r w:rsidR="00B226B0">
        <w:rPr>
          <w:szCs w:val="24"/>
          <w:u w:val="single"/>
        </w:rPr>
        <w:t xml:space="preserve">                                                   </w:t>
      </w:r>
      <w:r w:rsidR="00835B2F">
        <w:rPr>
          <w:szCs w:val="24"/>
          <w:u w:val="single"/>
        </w:rPr>
        <w:t xml:space="preserve"> </w:t>
      </w:r>
      <w:r w:rsidRPr="000A3890">
        <w:rPr>
          <w:szCs w:val="24"/>
        </w:rPr>
        <w:t>Рехтина Е.В.</w:t>
      </w:r>
      <w:r>
        <w:rPr>
          <w:szCs w:val="24"/>
        </w:rPr>
        <w:t xml:space="preserve">    </w:t>
      </w:r>
    </w:p>
    <w:p w14:paraId="77169E54" w14:textId="3E1C46C2" w:rsidR="005C63AE" w:rsidRPr="005C63AE" w:rsidRDefault="00737BCC" w:rsidP="00737BCC">
      <w:pPr>
        <w:spacing w:after="0" w:line="360" w:lineRule="auto"/>
        <w:ind w:hanging="1134"/>
        <w:contextualSpacing/>
        <w:jc w:val="left"/>
        <w:rPr>
          <w:szCs w:val="24"/>
          <w:u w:val="single"/>
        </w:rPr>
      </w:pPr>
      <w:r>
        <w:rPr>
          <w:szCs w:val="24"/>
        </w:rPr>
        <w:t xml:space="preserve">    </w:t>
      </w:r>
      <w:r w:rsidR="005C63AE">
        <w:rPr>
          <w:szCs w:val="24"/>
        </w:rPr>
        <w:t>Водитель</w:t>
      </w:r>
      <w:r w:rsidR="005C63AE">
        <w:rPr>
          <w:szCs w:val="24"/>
          <w:u w:val="single"/>
        </w:rPr>
        <w:t xml:space="preserve">                                                                                                                   </w:t>
      </w:r>
      <w:r w:rsidR="00B226B0">
        <w:rPr>
          <w:szCs w:val="24"/>
          <w:u w:val="single"/>
        </w:rPr>
        <w:t xml:space="preserve"> </w:t>
      </w:r>
      <w:r w:rsidR="005C63AE" w:rsidRPr="005C63AE">
        <w:rPr>
          <w:szCs w:val="24"/>
        </w:rPr>
        <w:t>Поносов В.В.</w:t>
      </w:r>
    </w:p>
    <w:p w14:paraId="230314CD" w14:textId="2EEDBC28" w:rsidR="00343133" w:rsidRPr="004626A3" w:rsidRDefault="00343133" w:rsidP="00835B2F">
      <w:pPr>
        <w:spacing w:after="0" w:line="360" w:lineRule="auto"/>
        <w:ind w:hanging="851"/>
        <w:contextualSpacing/>
        <w:jc w:val="left"/>
        <w:rPr>
          <w:szCs w:val="24"/>
        </w:rPr>
      </w:pPr>
      <w:r>
        <w:rPr>
          <w:szCs w:val="24"/>
        </w:rPr>
        <w:t xml:space="preserve">          </w:t>
      </w:r>
    </w:p>
    <w:sectPr w:rsidR="00343133" w:rsidRPr="004626A3" w:rsidSect="00051F5D">
      <w:pgSz w:w="11906" w:h="16838" w:code="9"/>
      <w:pgMar w:top="568" w:right="850"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FC18E" w14:textId="77777777" w:rsidR="00B36703" w:rsidRDefault="00B36703" w:rsidP="004B0598">
      <w:pPr>
        <w:spacing w:after="0" w:line="240" w:lineRule="auto"/>
      </w:pPr>
      <w:r>
        <w:separator/>
      </w:r>
    </w:p>
  </w:endnote>
  <w:endnote w:type="continuationSeparator" w:id="0">
    <w:p w14:paraId="2E4649AB" w14:textId="77777777" w:rsidR="00B36703" w:rsidRDefault="00B36703" w:rsidP="004B0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CY">
    <w:charset w:val="59"/>
    <w:family w:val="auto"/>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E6BBB" w14:textId="77777777" w:rsidR="009C47AF" w:rsidRDefault="009C47AF" w:rsidP="002A7312">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0A47E9C9" w14:textId="77777777" w:rsidR="009C47AF" w:rsidRDefault="009C47AF" w:rsidP="004B059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FD172" w14:textId="433CDDE9" w:rsidR="009C47AF" w:rsidRPr="004B0598" w:rsidRDefault="009C47AF" w:rsidP="002A7312">
    <w:pPr>
      <w:pStyle w:val="ab"/>
      <w:framePr w:wrap="around" w:vAnchor="text" w:hAnchor="margin" w:xAlign="right" w:y="1"/>
      <w:rPr>
        <w:rStyle w:val="ad"/>
        <w:sz w:val="20"/>
        <w:szCs w:val="20"/>
      </w:rPr>
    </w:pPr>
    <w:r w:rsidRPr="004B0598">
      <w:rPr>
        <w:rStyle w:val="ad"/>
        <w:sz w:val="20"/>
        <w:szCs w:val="20"/>
      </w:rPr>
      <w:fldChar w:fldCharType="begin"/>
    </w:r>
    <w:r w:rsidRPr="004B0598">
      <w:rPr>
        <w:rStyle w:val="ad"/>
        <w:sz w:val="20"/>
        <w:szCs w:val="20"/>
      </w:rPr>
      <w:instrText xml:space="preserve">PAGE  </w:instrText>
    </w:r>
    <w:r w:rsidRPr="004B0598">
      <w:rPr>
        <w:rStyle w:val="ad"/>
        <w:sz w:val="20"/>
        <w:szCs w:val="20"/>
      </w:rPr>
      <w:fldChar w:fldCharType="separate"/>
    </w:r>
    <w:r w:rsidR="00A059BD">
      <w:rPr>
        <w:rStyle w:val="ad"/>
        <w:noProof/>
        <w:sz w:val="20"/>
        <w:szCs w:val="20"/>
      </w:rPr>
      <w:t>18</w:t>
    </w:r>
    <w:r w:rsidRPr="004B0598">
      <w:rPr>
        <w:rStyle w:val="ad"/>
        <w:sz w:val="20"/>
        <w:szCs w:val="20"/>
      </w:rPr>
      <w:fldChar w:fldCharType="end"/>
    </w:r>
  </w:p>
  <w:p w14:paraId="6F32E3BE" w14:textId="77777777" w:rsidR="009C47AF" w:rsidRPr="004B0598" w:rsidRDefault="009C47AF" w:rsidP="004B0598">
    <w:pPr>
      <w:pStyle w:val="ab"/>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903B2" w14:textId="77777777" w:rsidR="00B36703" w:rsidRDefault="00B36703" w:rsidP="004B0598">
      <w:pPr>
        <w:spacing w:after="0" w:line="240" w:lineRule="auto"/>
      </w:pPr>
      <w:r>
        <w:separator/>
      </w:r>
    </w:p>
  </w:footnote>
  <w:footnote w:type="continuationSeparator" w:id="0">
    <w:p w14:paraId="5CD7F78D" w14:textId="77777777" w:rsidR="00B36703" w:rsidRDefault="00B36703" w:rsidP="004B05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C305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822"/>
    <w:multiLevelType w:val="hybridMultilevel"/>
    <w:tmpl w:val="00005991"/>
    <w:lvl w:ilvl="0" w:tplc="0000409D">
      <w:start w:val="4"/>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AE1"/>
    <w:multiLevelType w:val="hybridMultilevel"/>
    <w:tmpl w:val="00003D6C"/>
    <w:lvl w:ilvl="0" w:tplc="00002CD6">
      <w:start w:val="1"/>
      <w:numFmt w:val="decimal"/>
      <w:lvlText w:val="1.%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CFD"/>
    <w:multiLevelType w:val="hybridMultilevel"/>
    <w:tmpl w:val="00003E12"/>
    <w:lvl w:ilvl="0" w:tplc="00001A49">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312E4A"/>
    <w:multiLevelType w:val="hybridMultilevel"/>
    <w:tmpl w:val="07DE141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D2E5747"/>
    <w:multiLevelType w:val="multilevel"/>
    <w:tmpl w:val="27A6791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190"/>
        </w:tabs>
        <w:ind w:left="1190" w:hanging="480"/>
      </w:pPr>
      <w:rPr>
        <w:rFonts w:hint="default"/>
      </w:rPr>
    </w:lvl>
    <w:lvl w:ilvl="2">
      <w:start w:val="1"/>
      <w:numFmt w:val="bullet"/>
      <w:lvlText w:val="-"/>
      <w:lvlJc w:val="left"/>
      <w:pPr>
        <w:tabs>
          <w:tab w:val="num" w:pos="1855"/>
        </w:tabs>
        <w:ind w:left="1855" w:hanging="720"/>
      </w:pPr>
      <w:rPr>
        <w:rFonts w:ascii="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DB3143B"/>
    <w:multiLevelType w:val="hybridMultilevel"/>
    <w:tmpl w:val="B20CE2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931306"/>
    <w:multiLevelType w:val="hybridMultilevel"/>
    <w:tmpl w:val="FB7082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70074D0"/>
    <w:multiLevelType w:val="hybridMultilevel"/>
    <w:tmpl w:val="240C25CA"/>
    <w:lvl w:ilvl="0" w:tplc="DF80DA74">
      <w:start w:val="1"/>
      <w:numFmt w:val="bullet"/>
      <w:lvlText w:val="-"/>
      <w:lvlJc w:val="left"/>
      <w:pPr>
        <w:ind w:left="1565" w:hanging="8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A2DED"/>
    <w:multiLevelType w:val="multilevel"/>
    <w:tmpl w:val="2590925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315"/>
        </w:tabs>
        <w:ind w:left="1315" w:hanging="555"/>
      </w:pPr>
      <w:rPr>
        <w:rFonts w:hint="default"/>
      </w:rPr>
    </w:lvl>
    <w:lvl w:ilvl="2">
      <w:start w:val="1"/>
      <w:numFmt w:val="decimal"/>
      <w:lvlText w:val="%1.%2.%3."/>
      <w:lvlJc w:val="left"/>
      <w:pPr>
        <w:tabs>
          <w:tab w:val="num" w:pos="2240"/>
        </w:tabs>
        <w:ind w:left="2240" w:hanging="720"/>
      </w:pPr>
      <w:rPr>
        <w:rFonts w:hint="default"/>
      </w:rPr>
    </w:lvl>
    <w:lvl w:ilvl="3">
      <w:start w:val="1"/>
      <w:numFmt w:val="decimal"/>
      <w:lvlText w:val="%1.%2.%3.%4."/>
      <w:lvlJc w:val="left"/>
      <w:pPr>
        <w:tabs>
          <w:tab w:val="num" w:pos="3000"/>
        </w:tabs>
        <w:ind w:left="3000" w:hanging="720"/>
      </w:pPr>
      <w:rPr>
        <w:rFonts w:hint="default"/>
      </w:rPr>
    </w:lvl>
    <w:lvl w:ilvl="4">
      <w:start w:val="1"/>
      <w:numFmt w:val="decimal"/>
      <w:lvlText w:val="%1.%2.%3.%4.%5."/>
      <w:lvlJc w:val="left"/>
      <w:pPr>
        <w:tabs>
          <w:tab w:val="num" w:pos="4120"/>
        </w:tabs>
        <w:ind w:left="4120" w:hanging="1080"/>
      </w:pPr>
      <w:rPr>
        <w:rFonts w:hint="default"/>
      </w:rPr>
    </w:lvl>
    <w:lvl w:ilvl="5">
      <w:start w:val="1"/>
      <w:numFmt w:val="decimal"/>
      <w:lvlText w:val="%1.%2.%3.%4.%5.%6."/>
      <w:lvlJc w:val="left"/>
      <w:pPr>
        <w:tabs>
          <w:tab w:val="num" w:pos="4880"/>
        </w:tabs>
        <w:ind w:left="4880" w:hanging="1080"/>
      </w:pPr>
      <w:rPr>
        <w:rFonts w:hint="default"/>
      </w:rPr>
    </w:lvl>
    <w:lvl w:ilvl="6">
      <w:start w:val="1"/>
      <w:numFmt w:val="decimal"/>
      <w:lvlText w:val="%1.%2.%3.%4.%5.%6.%7."/>
      <w:lvlJc w:val="left"/>
      <w:pPr>
        <w:tabs>
          <w:tab w:val="num" w:pos="6000"/>
        </w:tabs>
        <w:ind w:left="6000" w:hanging="1440"/>
      </w:pPr>
      <w:rPr>
        <w:rFonts w:hint="default"/>
      </w:rPr>
    </w:lvl>
    <w:lvl w:ilvl="7">
      <w:start w:val="1"/>
      <w:numFmt w:val="decimal"/>
      <w:lvlText w:val="%1.%2.%3.%4.%5.%6.%7.%8."/>
      <w:lvlJc w:val="left"/>
      <w:pPr>
        <w:tabs>
          <w:tab w:val="num" w:pos="6760"/>
        </w:tabs>
        <w:ind w:left="6760" w:hanging="1440"/>
      </w:pPr>
      <w:rPr>
        <w:rFonts w:hint="default"/>
      </w:rPr>
    </w:lvl>
    <w:lvl w:ilvl="8">
      <w:start w:val="1"/>
      <w:numFmt w:val="decimal"/>
      <w:lvlText w:val="%1.%2.%3.%4.%5.%6.%7.%8.%9."/>
      <w:lvlJc w:val="left"/>
      <w:pPr>
        <w:tabs>
          <w:tab w:val="num" w:pos="7880"/>
        </w:tabs>
        <w:ind w:left="7880" w:hanging="1800"/>
      </w:pPr>
      <w:rPr>
        <w:rFonts w:hint="default"/>
      </w:rPr>
    </w:lvl>
  </w:abstractNum>
  <w:abstractNum w:abstractNumId="10">
    <w:nsid w:val="2A2D2987"/>
    <w:multiLevelType w:val="hybridMultilevel"/>
    <w:tmpl w:val="BC929E7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2F853C97"/>
    <w:multiLevelType w:val="multilevel"/>
    <w:tmpl w:val="75581E3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954186F"/>
    <w:multiLevelType w:val="multilevel"/>
    <w:tmpl w:val="A530BA9E"/>
    <w:lvl w:ilvl="0">
      <w:start w:val="5"/>
      <w:numFmt w:val="decimal"/>
      <w:lvlText w:val="%1."/>
      <w:lvlJc w:val="left"/>
      <w:pPr>
        <w:ind w:left="390" w:hanging="39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3">
    <w:nsid w:val="39B22F8B"/>
    <w:multiLevelType w:val="hybridMultilevel"/>
    <w:tmpl w:val="21A292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354B62"/>
    <w:multiLevelType w:val="hybridMultilevel"/>
    <w:tmpl w:val="D60E641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46C2E17"/>
    <w:multiLevelType w:val="hybridMultilevel"/>
    <w:tmpl w:val="E4C0578E"/>
    <w:lvl w:ilvl="0" w:tplc="B0E26332">
      <w:start w:val="1"/>
      <w:numFmt w:val="bullet"/>
      <w:lvlText w:val="-"/>
      <w:lvlJc w:val="left"/>
      <w:pPr>
        <w:ind w:left="1260" w:hanging="360"/>
      </w:pPr>
      <w:rPr>
        <w:rFonts w:ascii="Times New Roman" w:hAnsi="Times New Roman"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46BC4CDA"/>
    <w:multiLevelType w:val="multilevel"/>
    <w:tmpl w:val="3568497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190"/>
        </w:tabs>
        <w:ind w:left="1190" w:hanging="480"/>
      </w:pPr>
      <w:rPr>
        <w:rFonts w:hint="default"/>
      </w:rPr>
    </w:lvl>
    <w:lvl w:ilvl="2">
      <w:start w:val="1"/>
      <w:numFmt w:val="decimal"/>
      <w:lvlText w:val="%1.%2.%3."/>
      <w:lvlJc w:val="left"/>
      <w:pPr>
        <w:tabs>
          <w:tab w:val="num" w:pos="1855"/>
        </w:tabs>
        <w:ind w:left="1855"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E50AB4"/>
    <w:multiLevelType w:val="hybridMultilevel"/>
    <w:tmpl w:val="08922F08"/>
    <w:lvl w:ilvl="0" w:tplc="C59A397C">
      <w:start w:val="1"/>
      <w:numFmt w:val="bullet"/>
      <w:lvlText w:val=""/>
      <w:lvlJc w:val="left"/>
      <w:pPr>
        <w:ind w:left="1260" w:hanging="360"/>
      </w:pPr>
      <w:rPr>
        <w:rFonts w:ascii="Times New Roman" w:hAnsi="Times New Roman"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4BDD2C65"/>
    <w:multiLevelType w:val="multilevel"/>
    <w:tmpl w:val="B4C0E0B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0267C86"/>
    <w:multiLevelType w:val="singleLevel"/>
    <w:tmpl w:val="96BE9130"/>
    <w:lvl w:ilvl="0">
      <w:numFmt w:val="bullet"/>
      <w:lvlText w:val="-"/>
      <w:lvlJc w:val="left"/>
      <w:pPr>
        <w:tabs>
          <w:tab w:val="num" w:pos="927"/>
        </w:tabs>
        <w:ind w:left="927" w:hanging="360"/>
      </w:pPr>
      <w:rPr>
        <w:rFonts w:hint="default"/>
      </w:rPr>
    </w:lvl>
  </w:abstractNum>
  <w:abstractNum w:abstractNumId="20">
    <w:nsid w:val="5B8B260A"/>
    <w:multiLevelType w:val="multilevel"/>
    <w:tmpl w:val="2144A72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634C1C47"/>
    <w:multiLevelType w:val="hybridMultilevel"/>
    <w:tmpl w:val="249CE60C"/>
    <w:lvl w:ilvl="0" w:tplc="C59A397C">
      <w:start w:val="1"/>
      <w:numFmt w:val="bullet"/>
      <w:lvlText w:val=""/>
      <w:lvlJc w:val="left"/>
      <w:pPr>
        <w:ind w:left="1320" w:hanging="360"/>
      </w:pPr>
      <w:rPr>
        <w:rFonts w:ascii="Times New Roman" w:hAnsi="Times New Roman" w:cs="Times New Roman" w:hint="default"/>
      </w:rPr>
    </w:lvl>
    <w:lvl w:ilvl="1" w:tplc="04090003" w:tentative="1">
      <w:start w:val="1"/>
      <w:numFmt w:val="bullet"/>
      <w:lvlText w:val="o"/>
      <w:lvlJc w:val="left"/>
      <w:pPr>
        <w:ind w:left="2040" w:hanging="360"/>
      </w:pPr>
      <w:rPr>
        <w:rFonts w:ascii="Courier New" w:hAnsi="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2">
    <w:nsid w:val="640F5423"/>
    <w:multiLevelType w:val="hybridMultilevel"/>
    <w:tmpl w:val="334E7D2E"/>
    <w:lvl w:ilvl="0" w:tplc="DF80DA74">
      <w:start w:val="1"/>
      <w:numFmt w:val="bullet"/>
      <w:lvlText w:val="-"/>
      <w:lvlJc w:val="left"/>
      <w:pPr>
        <w:ind w:left="1565" w:hanging="860"/>
      </w:pPr>
      <w:rPr>
        <w:rFonts w:ascii="Times New Roman" w:eastAsia="Times New Roman" w:hAnsi="Times New Roman" w:cs="Times New Roman" w:hint="default"/>
        <w:sz w:val="24"/>
      </w:rPr>
    </w:lvl>
    <w:lvl w:ilvl="1" w:tplc="04090003" w:tentative="1">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3">
    <w:nsid w:val="6664695D"/>
    <w:multiLevelType w:val="hybridMultilevel"/>
    <w:tmpl w:val="E37208BC"/>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FD8072F"/>
    <w:multiLevelType w:val="multilevel"/>
    <w:tmpl w:val="0DAE4784"/>
    <w:lvl w:ilvl="0">
      <w:start w:val="1"/>
      <w:numFmt w:val="decimal"/>
      <w:lvlText w:val="%1."/>
      <w:lvlJc w:val="left"/>
      <w:pPr>
        <w:ind w:left="390" w:hanging="390"/>
      </w:pPr>
      <w:rPr>
        <w:rFonts w:hint="default"/>
      </w:rPr>
    </w:lvl>
    <w:lvl w:ilvl="1">
      <w:start w:val="5"/>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5">
    <w:nsid w:val="70A1339B"/>
    <w:multiLevelType w:val="hybridMultilevel"/>
    <w:tmpl w:val="D1647438"/>
    <w:lvl w:ilvl="0" w:tplc="CC5680D4">
      <w:start w:val="9"/>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98C4526"/>
    <w:multiLevelType w:val="hybridMultilevel"/>
    <w:tmpl w:val="11846040"/>
    <w:lvl w:ilvl="0" w:tplc="C59A397C">
      <w:start w:val="1"/>
      <w:numFmt w:val="bullet"/>
      <w:lvlText w:val=""/>
      <w:lvlJc w:val="left"/>
      <w:pPr>
        <w:ind w:left="1320" w:hanging="360"/>
      </w:pPr>
      <w:rPr>
        <w:rFonts w:ascii="Times New Roman" w:hAnsi="Times New Roman" w:cs="Times New Roman" w:hint="default"/>
      </w:rPr>
    </w:lvl>
    <w:lvl w:ilvl="1" w:tplc="04090003" w:tentative="1">
      <w:start w:val="1"/>
      <w:numFmt w:val="bullet"/>
      <w:lvlText w:val="o"/>
      <w:lvlJc w:val="left"/>
      <w:pPr>
        <w:ind w:left="2040" w:hanging="360"/>
      </w:pPr>
      <w:rPr>
        <w:rFonts w:ascii="Courier New" w:hAnsi="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7">
    <w:nsid w:val="7C064E82"/>
    <w:multiLevelType w:val="multilevel"/>
    <w:tmpl w:val="27A6791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190"/>
        </w:tabs>
        <w:ind w:left="1190" w:hanging="480"/>
      </w:pPr>
      <w:rPr>
        <w:rFonts w:hint="default"/>
      </w:rPr>
    </w:lvl>
    <w:lvl w:ilvl="2">
      <w:start w:val="1"/>
      <w:numFmt w:val="bullet"/>
      <w:lvlText w:val="-"/>
      <w:lvlJc w:val="left"/>
      <w:pPr>
        <w:tabs>
          <w:tab w:val="num" w:pos="1855"/>
        </w:tabs>
        <w:ind w:left="1855" w:hanging="720"/>
      </w:pPr>
      <w:rPr>
        <w:rFonts w:ascii="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4"/>
  </w:num>
  <w:num w:numId="3">
    <w:abstractNumId w:val="20"/>
  </w:num>
  <w:num w:numId="4">
    <w:abstractNumId w:val="10"/>
  </w:num>
  <w:num w:numId="5">
    <w:abstractNumId w:val="17"/>
  </w:num>
  <w:num w:numId="6">
    <w:abstractNumId w:val="2"/>
  </w:num>
  <w:num w:numId="7">
    <w:abstractNumId w:val="22"/>
  </w:num>
  <w:num w:numId="8">
    <w:abstractNumId w:val="8"/>
  </w:num>
  <w:num w:numId="9">
    <w:abstractNumId w:val="3"/>
  </w:num>
  <w:num w:numId="10">
    <w:abstractNumId w:val="25"/>
  </w:num>
  <w:num w:numId="11">
    <w:abstractNumId w:val="1"/>
  </w:num>
  <w:num w:numId="12">
    <w:abstractNumId w:val="11"/>
  </w:num>
  <w:num w:numId="13">
    <w:abstractNumId w:val="16"/>
  </w:num>
  <w:num w:numId="14">
    <w:abstractNumId w:val="15"/>
  </w:num>
  <w:num w:numId="15">
    <w:abstractNumId w:val="6"/>
  </w:num>
  <w:num w:numId="16">
    <w:abstractNumId w:val="27"/>
  </w:num>
  <w:num w:numId="17">
    <w:abstractNumId w:val="7"/>
  </w:num>
  <w:num w:numId="18">
    <w:abstractNumId w:val="23"/>
  </w:num>
  <w:num w:numId="19">
    <w:abstractNumId w:val="13"/>
  </w:num>
  <w:num w:numId="20">
    <w:abstractNumId w:val="4"/>
  </w:num>
  <w:num w:numId="21">
    <w:abstractNumId w:val="9"/>
  </w:num>
  <w:num w:numId="22">
    <w:abstractNumId w:val="19"/>
  </w:num>
  <w:num w:numId="23">
    <w:abstractNumId w:val="12"/>
  </w:num>
  <w:num w:numId="24">
    <w:abstractNumId w:val="24"/>
  </w:num>
  <w:num w:numId="25">
    <w:abstractNumId w:val="5"/>
  </w:num>
  <w:num w:numId="26">
    <w:abstractNumId w:val="26"/>
  </w:num>
  <w:num w:numId="27">
    <w:abstractNumId w:val="2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proofState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E9B"/>
    <w:rsid w:val="00012F44"/>
    <w:rsid w:val="000131DB"/>
    <w:rsid w:val="00014EA3"/>
    <w:rsid w:val="00031C34"/>
    <w:rsid w:val="000329F4"/>
    <w:rsid w:val="0004290F"/>
    <w:rsid w:val="00045B07"/>
    <w:rsid w:val="00051F5D"/>
    <w:rsid w:val="000525C7"/>
    <w:rsid w:val="00061733"/>
    <w:rsid w:val="00070DD6"/>
    <w:rsid w:val="0007190C"/>
    <w:rsid w:val="00071BD2"/>
    <w:rsid w:val="000733CA"/>
    <w:rsid w:val="00080724"/>
    <w:rsid w:val="00081CE2"/>
    <w:rsid w:val="0008496A"/>
    <w:rsid w:val="00087497"/>
    <w:rsid w:val="00090623"/>
    <w:rsid w:val="00093572"/>
    <w:rsid w:val="00096188"/>
    <w:rsid w:val="000A27E4"/>
    <w:rsid w:val="000A3890"/>
    <w:rsid w:val="000B2157"/>
    <w:rsid w:val="000B2493"/>
    <w:rsid w:val="000B5184"/>
    <w:rsid w:val="000B7304"/>
    <w:rsid w:val="000B7C94"/>
    <w:rsid w:val="000C10DA"/>
    <w:rsid w:val="000C6524"/>
    <w:rsid w:val="000C7EFD"/>
    <w:rsid w:val="000D55C6"/>
    <w:rsid w:val="000D768B"/>
    <w:rsid w:val="000E1D7C"/>
    <w:rsid w:val="000E27CE"/>
    <w:rsid w:val="000F25A2"/>
    <w:rsid w:val="000F4A38"/>
    <w:rsid w:val="000F4E17"/>
    <w:rsid w:val="000F63F3"/>
    <w:rsid w:val="000F7AC4"/>
    <w:rsid w:val="001304CA"/>
    <w:rsid w:val="00157115"/>
    <w:rsid w:val="001576CA"/>
    <w:rsid w:val="001604EB"/>
    <w:rsid w:val="001645BA"/>
    <w:rsid w:val="00164BA2"/>
    <w:rsid w:val="00174CD2"/>
    <w:rsid w:val="001948DB"/>
    <w:rsid w:val="00195988"/>
    <w:rsid w:val="001A3A91"/>
    <w:rsid w:val="001A5E2C"/>
    <w:rsid w:val="001B2B84"/>
    <w:rsid w:val="001C2C2C"/>
    <w:rsid w:val="001C325E"/>
    <w:rsid w:val="001E02BF"/>
    <w:rsid w:val="001F1E54"/>
    <w:rsid w:val="001F34EC"/>
    <w:rsid w:val="001F7CB3"/>
    <w:rsid w:val="00203468"/>
    <w:rsid w:val="002045EC"/>
    <w:rsid w:val="00207583"/>
    <w:rsid w:val="002103AB"/>
    <w:rsid w:val="0021291A"/>
    <w:rsid w:val="00217C70"/>
    <w:rsid w:val="00217EA6"/>
    <w:rsid w:val="002346E6"/>
    <w:rsid w:val="00237087"/>
    <w:rsid w:val="0023763C"/>
    <w:rsid w:val="002408A5"/>
    <w:rsid w:val="002435EE"/>
    <w:rsid w:val="00253B2A"/>
    <w:rsid w:val="0026465F"/>
    <w:rsid w:val="0026469D"/>
    <w:rsid w:val="002716E1"/>
    <w:rsid w:val="002717D0"/>
    <w:rsid w:val="00275768"/>
    <w:rsid w:val="00291EC6"/>
    <w:rsid w:val="00291F50"/>
    <w:rsid w:val="00292EBB"/>
    <w:rsid w:val="002A1D2C"/>
    <w:rsid w:val="002A6C7D"/>
    <w:rsid w:val="002A7312"/>
    <w:rsid w:val="002B1DE9"/>
    <w:rsid w:val="002C3BB7"/>
    <w:rsid w:val="002C5E9A"/>
    <w:rsid w:val="002D556B"/>
    <w:rsid w:val="002D629A"/>
    <w:rsid w:val="002E2C2B"/>
    <w:rsid w:val="002E3F05"/>
    <w:rsid w:val="002F1E78"/>
    <w:rsid w:val="002F3D30"/>
    <w:rsid w:val="002F4CEA"/>
    <w:rsid w:val="002F4E62"/>
    <w:rsid w:val="002F5116"/>
    <w:rsid w:val="002F5D8D"/>
    <w:rsid w:val="003065A2"/>
    <w:rsid w:val="003065AE"/>
    <w:rsid w:val="003177A2"/>
    <w:rsid w:val="003220BA"/>
    <w:rsid w:val="0033324A"/>
    <w:rsid w:val="003344BA"/>
    <w:rsid w:val="00337F67"/>
    <w:rsid w:val="003407FA"/>
    <w:rsid w:val="00343133"/>
    <w:rsid w:val="00345079"/>
    <w:rsid w:val="003453FA"/>
    <w:rsid w:val="00354DC1"/>
    <w:rsid w:val="0036110E"/>
    <w:rsid w:val="00361938"/>
    <w:rsid w:val="00365CDE"/>
    <w:rsid w:val="00371D85"/>
    <w:rsid w:val="00374738"/>
    <w:rsid w:val="003870A8"/>
    <w:rsid w:val="003A05E0"/>
    <w:rsid w:val="003A420A"/>
    <w:rsid w:val="003A628C"/>
    <w:rsid w:val="003B09F2"/>
    <w:rsid w:val="003B27D8"/>
    <w:rsid w:val="003C0672"/>
    <w:rsid w:val="003C3672"/>
    <w:rsid w:val="003C429B"/>
    <w:rsid w:val="003C660E"/>
    <w:rsid w:val="003D0412"/>
    <w:rsid w:val="003D5089"/>
    <w:rsid w:val="003D5909"/>
    <w:rsid w:val="003E1E5A"/>
    <w:rsid w:val="003E2DB8"/>
    <w:rsid w:val="003F46CA"/>
    <w:rsid w:val="003F7B5D"/>
    <w:rsid w:val="004018F4"/>
    <w:rsid w:val="004061D9"/>
    <w:rsid w:val="00406F7A"/>
    <w:rsid w:val="004247B9"/>
    <w:rsid w:val="00426DEC"/>
    <w:rsid w:val="004315B6"/>
    <w:rsid w:val="004330EE"/>
    <w:rsid w:val="004354F4"/>
    <w:rsid w:val="00435F1D"/>
    <w:rsid w:val="00442245"/>
    <w:rsid w:val="00442685"/>
    <w:rsid w:val="00451561"/>
    <w:rsid w:val="00451ACA"/>
    <w:rsid w:val="00454816"/>
    <w:rsid w:val="00456D17"/>
    <w:rsid w:val="004605C3"/>
    <w:rsid w:val="00461440"/>
    <w:rsid w:val="004626A3"/>
    <w:rsid w:val="00464DFF"/>
    <w:rsid w:val="004711AE"/>
    <w:rsid w:val="0047185D"/>
    <w:rsid w:val="00477214"/>
    <w:rsid w:val="004775B1"/>
    <w:rsid w:val="0048438D"/>
    <w:rsid w:val="004945C8"/>
    <w:rsid w:val="00496C94"/>
    <w:rsid w:val="004A19B2"/>
    <w:rsid w:val="004B0598"/>
    <w:rsid w:val="004B2484"/>
    <w:rsid w:val="004B63B4"/>
    <w:rsid w:val="004B6E2C"/>
    <w:rsid w:val="004D1297"/>
    <w:rsid w:val="004D7526"/>
    <w:rsid w:val="004E1BE5"/>
    <w:rsid w:val="004E7878"/>
    <w:rsid w:val="004F0CC6"/>
    <w:rsid w:val="004F3885"/>
    <w:rsid w:val="004F6862"/>
    <w:rsid w:val="00502489"/>
    <w:rsid w:val="00503F1F"/>
    <w:rsid w:val="00506D7E"/>
    <w:rsid w:val="005113C8"/>
    <w:rsid w:val="00517F64"/>
    <w:rsid w:val="005211FD"/>
    <w:rsid w:val="00526CE4"/>
    <w:rsid w:val="00545FB6"/>
    <w:rsid w:val="00546893"/>
    <w:rsid w:val="005548BD"/>
    <w:rsid w:val="00556F7C"/>
    <w:rsid w:val="00562696"/>
    <w:rsid w:val="00572EFF"/>
    <w:rsid w:val="00574FFD"/>
    <w:rsid w:val="005871B3"/>
    <w:rsid w:val="005879EA"/>
    <w:rsid w:val="00587C4B"/>
    <w:rsid w:val="005A4129"/>
    <w:rsid w:val="005A6100"/>
    <w:rsid w:val="005B6587"/>
    <w:rsid w:val="005B6EB3"/>
    <w:rsid w:val="005B79AB"/>
    <w:rsid w:val="005C0736"/>
    <w:rsid w:val="005C3D9D"/>
    <w:rsid w:val="005C63AE"/>
    <w:rsid w:val="005D4972"/>
    <w:rsid w:val="005E0821"/>
    <w:rsid w:val="005E2E4C"/>
    <w:rsid w:val="005E537C"/>
    <w:rsid w:val="005F66E4"/>
    <w:rsid w:val="005F6BFD"/>
    <w:rsid w:val="00600C45"/>
    <w:rsid w:val="00610B8E"/>
    <w:rsid w:val="00611984"/>
    <w:rsid w:val="0061459A"/>
    <w:rsid w:val="00614EC0"/>
    <w:rsid w:val="00621609"/>
    <w:rsid w:val="00621990"/>
    <w:rsid w:val="00626205"/>
    <w:rsid w:val="00637688"/>
    <w:rsid w:val="00642064"/>
    <w:rsid w:val="00651BCE"/>
    <w:rsid w:val="00655155"/>
    <w:rsid w:val="006774D2"/>
    <w:rsid w:val="006A064F"/>
    <w:rsid w:val="006A3850"/>
    <w:rsid w:val="006C54A1"/>
    <w:rsid w:val="006D03E6"/>
    <w:rsid w:val="006D2738"/>
    <w:rsid w:val="006D6253"/>
    <w:rsid w:val="006D751B"/>
    <w:rsid w:val="006D7AC8"/>
    <w:rsid w:val="006E2361"/>
    <w:rsid w:val="006E654B"/>
    <w:rsid w:val="006F61C1"/>
    <w:rsid w:val="0070539F"/>
    <w:rsid w:val="007078A8"/>
    <w:rsid w:val="00727310"/>
    <w:rsid w:val="007303CE"/>
    <w:rsid w:val="00736950"/>
    <w:rsid w:val="00737BCC"/>
    <w:rsid w:val="00744958"/>
    <w:rsid w:val="0074560D"/>
    <w:rsid w:val="007674F9"/>
    <w:rsid w:val="00780E8F"/>
    <w:rsid w:val="00783630"/>
    <w:rsid w:val="00790999"/>
    <w:rsid w:val="0079654B"/>
    <w:rsid w:val="007A2712"/>
    <w:rsid w:val="007A697F"/>
    <w:rsid w:val="007B0128"/>
    <w:rsid w:val="007B6341"/>
    <w:rsid w:val="007C3275"/>
    <w:rsid w:val="007C6052"/>
    <w:rsid w:val="007C7FDD"/>
    <w:rsid w:val="007D0725"/>
    <w:rsid w:val="007D42DB"/>
    <w:rsid w:val="007E1738"/>
    <w:rsid w:val="007F0E1A"/>
    <w:rsid w:val="007F2BC6"/>
    <w:rsid w:val="008032E9"/>
    <w:rsid w:val="008064FA"/>
    <w:rsid w:val="00810441"/>
    <w:rsid w:val="00814722"/>
    <w:rsid w:val="00815836"/>
    <w:rsid w:val="0082090C"/>
    <w:rsid w:val="00822AFC"/>
    <w:rsid w:val="00825AE5"/>
    <w:rsid w:val="00826383"/>
    <w:rsid w:val="00835327"/>
    <w:rsid w:val="00835B2F"/>
    <w:rsid w:val="00837CDC"/>
    <w:rsid w:val="00841696"/>
    <w:rsid w:val="00843583"/>
    <w:rsid w:val="00847AF4"/>
    <w:rsid w:val="00851B54"/>
    <w:rsid w:val="008551B9"/>
    <w:rsid w:val="00856CB7"/>
    <w:rsid w:val="008608B5"/>
    <w:rsid w:val="00860B03"/>
    <w:rsid w:val="00867EA3"/>
    <w:rsid w:val="0087182D"/>
    <w:rsid w:val="008755B0"/>
    <w:rsid w:val="00876D67"/>
    <w:rsid w:val="00887256"/>
    <w:rsid w:val="00890092"/>
    <w:rsid w:val="008B5A94"/>
    <w:rsid w:val="008B71B7"/>
    <w:rsid w:val="008C6930"/>
    <w:rsid w:val="008C6985"/>
    <w:rsid w:val="008D1038"/>
    <w:rsid w:val="008D4831"/>
    <w:rsid w:val="008E3C94"/>
    <w:rsid w:val="008E4795"/>
    <w:rsid w:val="008E5920"/>
    <w:rsid w:val="008F0F0F"/>
    <w:rsid w:val="009027E4"/>
    <w:rsid w:val="00906FC9"/>
    <w:rsid w:val="009110E3"/>
    <w:rsid w:val="00913ABB"/>
    <w:rsid w:val="009150F0"/>
    <w:rsid w:val="00917137"/>
    <w:rsid w:val="00924A9D"/>
    <w:rsid w:val="00926401"/>
    <w:rsid w:val="00943B4F"/>
    <w:rsid w:val="00951985"/>
    <w:rsid w:val="00954EF5"/>
    <w:rsid w:val="00965AAB"/>
    <w:rsid w:val="009669A6"/>
    <w:rsid w:val="00970DA8"/>
    <w:rsid w:val="00971ED9"/>
    <w:rsid w:val="0097213E"/>
    <w:rsid w:val="00983D19"/>
    <w:rsid w:val="00990BCF"/>
    <w:rsid w:val="00992BCB"/>
    <w:rsid w:val="009947C8"/>
    <w:rsid w:val="009A7177"/>
    <w:rsid w:val="009B3C18"/>
    <w:rsid w:val="009B44FD"/>
    <w:rsid w:val="009B46BF"/>
    <w:rsid w:val="009B6283"/>
    <w:rsid w:val="009C1A71"/>
    <w:rsid w:val="009C1C16"/>
    <w:rsid w:val="009C3121"/>
    <w:rsid w:val="009C47AF"/>
    <w:rsid w:val="009D3369"/>
    <w:rsid w:val="009D590A"/>
    <w:rsid w:val="009E25AA"/>
    <w:rsid w:val="009E56A6"/>
    <w:rsid w:val="009E614C"/>
    <w:rsid w:val="009F0B64"/>
    <w:rsid w:val="009F0BE4"/>
    <w:rsid w:val="009F10FE"/>
    <w:rsid w:val="009F4609"/>
    <w:rsid w:val="00A059BD"/>
    <w:rsid w:val="00A12802"/>
    <w:rsid w:val="00A14DD5"/>
    <w:rsid w:val="00A22842"/>
    <w:rsid w:val="00A41B16"/>
    <w:rsid w:val="00A45249"/>
    <w:rsid w:val="00A4594E"/>
    <w:rsid w:val="00A469A5"/>
    <w:rsid w:val="00A50D63"/>
    <w:rsid w:val="00A51E89"/>
    <w:rsid w:val="00A52E4D"/>
    <w:rsid w:val="00A60E18"/>
    <w:rsid w:val="00A716F0"/>
    <w:rsid w:val="00A73E32"/>
    <w:rsid w:val="00A772E2"/>
    <w:rsid w:val="00A8676B"/>
    <w:rsid w:val="00A91747"/>
    <w:rsid w:val="00A957ED"/>
    <w:rsid w:val="00AA1ABB"/>
    <w:rsid w:val="00AA3077"/>
    <w:rsid w:val="00AB095E"/>
    <w:rsid w:val="00AB120F"/>
    <w:rsid w:val="00AB1FC9"/>
    <w:rsid w:val="00AB4EED"/>
    <w:rsid w:val="00AC0D55"/>
    <w:rsid w:val="00AC1D99"/>
    <w:rsid w:val="00AC34A6"/>
    <w:rsid w:val="00AC5A9A"/>
    <w:rsid w:val="00AD7B33"/>
    <w:rsid w:val="00AE0ADC"/>
    <w:rsid w:val="00AE18C3"/>
    <w:rsid w:val="00AE35DF"/>
    <w:rsid w:val="00AE7002"/>
    <w:rsid w:val="00B174D9"/>
    <w:rsid w:val="00B226B0"/>
    <w:rsid w:val="00B26C3E"/>
    <w:rsid w:val="00B35DFD"/>
    <w:rsid w:val="00B36095"/>
    <w:rsid w:val="00B36703"/>
    <w:rsid w:val="00B37F22"/>
    <w:rsid w:val="00B46D5A"/>
    <w:rsid w:val="00B472F3"/>
    <w:rsid w:val="00B502DD"/>
    <w:rsid w:val="00B51455"/>
    <w:rsid w:val="00B53CF1"/>
    <w:rsid w:val="00B61EA1"/>
    <w:rsid w:val="00B70AE1"/>
    <w:rsid w:val="00B72280"/>
    <w:rsid w:val="00B841F3"/>
    <w:rsid w:val="00B84D34"/>
    <w:rsid w:val="00B867B1"/>
    <w:rsid w:val="00B93E1F"/>
    <w:rsid w:val="00B94714"/>
    <w:rsid w:val="00BA5286"/>
    <w:rsid w:val="00BB0612"/>
    <w:rsid w:val="00BC09D6"/>
    <w:rsid w:val="00BC41F0"/>
    <w:rsid w:val="00BC747D"/>
    <w:rsid w:val="00BD2E9B"/>
    <w:rsid w:val="00BF6149"/>
    <w:rsid w:val="00C0058F"/>
    <w:rsid w:val="00C03318"/>
    <w:rsid w:val="00C14616"/>
    <w:rsid w:val="00C23DCE"/>
    <w:rsid w:val="00C2693E"/>
    <w:rsid w:val="00C304D6"/>
    <w:rsid w:val="00C32999"/>
    <w:rsid w:val="00C34BEE"/>
    <w:rsid w:val="00C35FED"/>
    <w:rsid w:val="00C3686B"/>
    <w:rsid w:val="00C3714C"/>
    <w:rsid w:val="00C40904"/>
    <w:rsid w:val="00C40A1C"/>
    <w:rsid w:val="00C44BEF"/>
    <w:rsid w:val="00C46B3A"/>
    <w:rsid w:val="00C52F4D"/>
    <w:rsid w:val="00C631B2"/>
    <w:rsid w:val="00C66FD3"/>
    <w:rsid w:val="00C71491"/>
    <w:rsid w:val="00C773C6"/>
    <w:rsid w:val="00C82824"/>
    <w:rsid w:val="00C828ED"/>
    <w:rsid w:val="00C84129"/>
    <w:rsid w:val="00C84A6A"/>
    <w:rsid w:val="00C853A2"/>
    <w:rsid w:val="00C85D46"/>
    <w:rsid w:val="00C9121C"/>
    <w:rsid w:val="00C92A10"/>
    <w:rsid w:val="00CA5310"/>
    <w:rsid w:val="00CB3A09"/>
    <w:rsid w:val="00CB650A"/>
    <w:rsid w:val="00CB745E"/>
    <w:rsid w:val="00CC22C7"/>
    <w:rsid w:val="00CC4CDB"/>
    <w:rsid w:val="00CD04A6"/>
    <w:rsid w:val="00CD41B1"/>
    <w:rsid w:val="00CD46ED"/>
    <w:rsid w:val="00CD71BD"/>
    <w:rsid w:val="00CE121E"/>
    <w:rsid w:val="00CE6F95"/>
    <w:rsid w:val="00CF0291"/>
    <w:rsid w:val="00CF4233"/>
    <w:rsid w:val="00CF4CEF"/>
    <w:rsid w:val="00D00A3A"/>
    <w:rsid w:val="00D15758"/>
    <w:rsid w:val="00D15B6E"/>
    <w:rsid w:val="00D179B6"/>
    <w:rsid w:val="00D204EF"/>
    <w:rsid w:val="00D22768"/>
    <w:rsid w:val="00D3108F"/>
    <w:rsid w:val="00D44099"/>
    <w:rsid w:val="00D444EB"/>
    <w:rsid w:val="00D502BC"/>
    <w:rsid w:val="00D52232"/>
    <w:rsid w:val="00D53A5F"/>
    <w:rsid w:val="00D55EE7"/>
    <w:rsid w:val="00D57C66"/>
    <w:rsid w:val="00D717D3"/>
    <w:rsid w:val="00D866EE"/>
    <w:rsid w:val="00D86D5B"/>
    <w:rsid w:val="00DA0A00"/>
    <w:rsid w:val="00DA6602"/>
    <w:rsid w:val="00DA6A51"/>
    <w:rsid w:val="00DB013F"/>
    <w:rsid w:val="00DB1EFF"/>
    <w:rsid w:val="00DB770B"/>
    <w:rsid w:val="00DC2739"/>
    <w:rsid w:val="00DC6948"/>
    <w:rsid w:val="00DD17E5"/>
    <w:rsid w:val="00DD2A10"/>
    <w:rsid w:val="00DE1F6F"/>
    <w:rsid w:val="00DE3B87"/>
    <w:rsid w:val="00DE4865"/>
    <w:rsid w:val="00DE55FB"/>
    <w:rsid w:val="00DF15AA"/>
    <w:rsid w:val="00DF7021"/>
    <w:rsid w:val="00E00E97"/>
    <w:rsid w:val="00E0120F"/>
    <w:rsid w:val="00E018BA"/>
    <w:rsid w:val="00E01B96"/>
    <w:rsid w:val="00E03C30"/>
    <w:rsid w:val="00E05692"/>
    <w:rsid w:val="00E06347"/>
    <w:rsid w:val="00E11E8E"/>
    <w:rsid w:val="00E1432A"/>
    <w:rsid w:val="00E15A12"/>
    <w:rsid w:val="00E1694A"/>
    <w:rsid w:val="00E3032F"/>
    <w:rsid w:val="00E32E0E"/>
    <w:rsid w:val="00E37998"/>
    <w:rsid w:val="00E416D7"/>
    <w:rsid w:val="00E41E28"/>
    <w:rsid w:val="00E4604C"/>
    <w:rsid w:val="00E50E63"/>
    <w:rsid w:val="00E53EC5"/>
    <w:rsid w:val="00E71B89"/>
    <w:rsid w:val="00E72EA2"/>
    <w:rsid w:val="00E73DA9"/>
    <w:rsid w:val="00E73E13"/>
    <w:rsid w:val="00E868C5"/>
    <w:rsid w:val="00E900D1"/>
    <w:rsid w:val="00E9416A"/>
    <w:rsid w:val="00E94AE6"/>
    <w:rsid w:val="00E979D2"/>
    <w:rsid w:val="00E97D95"/>
    <w:rsid w:val="00EA026F"/>
    <w:rsid w:val="00EA1A57"/>
    <w:rsid w:val="00EA7CCC"/>
    <w:rsid w:val="00EB382E"/>
    <w:rsid w:val="00EC2B01"/>
    <w:rsid w:val="00EC45FC"/>
    <w:rsid w:val="00EC698F"/>
    <w:rsid w:val="00EC6ED3"/>
    <w:rsid w:val="00ED1AFC"/>
    <w:rsid w:val="00ED711A"/>
    <w:rsid w:val="00ED792F"/>
    <w:rsid w:val="00EE00A2"/>
    <w:rsid w:val="00EE51ED"/>
    <w:rsid w:val="00EF4D52"/>
    <w:rsid w:val="00EF5DCD"/>
    <w:rsid w:val="00EF6B6C"/>
    <w:rsid w:val="00EF778E"/>
    <w:rsid w:val="00F16BAE"/>
    <w:rsid w:val="00F22A81"/>
    <w:rsid w:val="00F25DCD"/>
    <w:rsid w:val="00F26AB3"/>
    <w:rsid w:val="00F27BDD"/>
    <w:rsid w:val="00F37597"/>
    <w:rsid w:val="00F43513"/>
    <w:rsid w:val="00F476ED"/>
    <w:rsid w:val="00F56FCB"/>
    <w:rsid w:val="00F60789"/>
    <w:rsid w:val="00F631CC"/>
    <w:rsid w:val="00F6388C"/>
    <w:rsid w:val="00F673CC"/>
    <w:rsid w:val="00F67FF4"/>
    <w:rsid w:val="00F80B04"/>
    <w:rsid w:val="00F859AB"/>
    <w:rsid w:val="00F91C18"/>
    <w:rsid w:val="00F926DD"/>
    <w:rsid w:val="00F94BFB"/>
    <w:rsid w:val="00F96EBA"/>
    <w:rsid w:val="00F979EB"/>
    <w:rsid w:val="00FA0C91"/>
    <w:rsid w:val="00FA1798"/>
    <w:rsid w:val="00FB123F"/>
    <w:rsid w:val="00FB37B0"/>
    <w:rsid w:val="00FB7568"/>
    <w:rsid w:val="00FC4537"/>
    <w:rsid w:val="00FC71BA"/>
    <w:rsid w:val="00FD4F4B"/>
    <w:rsid w:val="00FE1146"/>
    <w:rsid w:val="00FE433F"/>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79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B64"/>
    <w:pPr>
      <w:spacing w:after="200" w:line="276" w:lineRule="auto"/>
      <w:jc w:val="both"/>
    </w:pPr>
    <w:rPr>
      <w:rFonts w:ascii="Times New Roman" w:hAnsi="Times New Roman"/>
      <w:szCs w:val="22"/>
    </w:rPr>
  </w:style>
  <w:style w:type="paragraph" w:styleId="1">
    <w:name w:val="heading 1"/>
    <w:basedOn w:val="a"/>
    <w:next w:val="a"/>
    <w:link w:val="10"/>
    <w:uiPriority w:val="9"/>
    <w:qFormat/>
    <w:rsid w:val="00451A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3">
    <w:name w:val="heading 3"/>
    <w:basedOn w:val="a"/>
    <w:next w:val="a"/>
    <w:link w:val="30"/>
    <w:uiPriority w:val="9"/>
    <w:unhideWhenUsed/>
    <w:qFormat/>
    <w:rsid w:val="003220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autoRedefine/>
    <w:qFormat/>
    <w:rsid w:val="00D204EF"/>
    <w:pPr>
      <w:keepNext/>
      <w:spacing w:after="0" w:line="240" w:lineRule="auto"/>
      <w:ind w:firstLine="567"/>
      <w:jc w:val="center"/>
      <w:outlineLvl w:val="3"/>
    </w:pPr>
    <w:rPr>
      <w:b/>
      <w:szCs w:val="24"/>
    </w:rPr>
  </w:style>
  <w:style w:type="paragraph" w:styleId="5">
    <w:name w:val="heading 5"/>
    <w:basedOn w:val="a"/>
    <w:next w:val="a"/>
    <w:link w:val="50"/>
    <w:uiPriority w:val="9"/>
    <w:unhideWhenUsed/>
    <w:qFormat/>
    <w:rsid w:val="00451AC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51A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220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51AC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3324A"/>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33324A"/>
    <w:pPr>
      <w:widowControl w:val="0"/>
      <w:autoSpaceDE w:val="0"/>
      <w:autoSpaceDN w:val="0"/>
      <w:adjustRightInd w:val="0"/>
    </w:pPr>
    <w:rPr>
      <w:rFonts w:ascii="Courier New" w:hAnsi="Courier New" w:cs="Courier New"/>
    </w:rPr>
  </w:style>
  <w:style w:type="paragraph" w:customStyle="1" w:styleId="ConsPlusTitle">
    <w:name w:val="ConsPlusTitle"/>
    <w:rsid w:val="0033324A"/>
    <w:pPr>
      <w:widowControl w:val="0"/>
      <w:autoSpaceDE w:val="0"/>
      <w:autoSpaceDN w:val="0"/>
      <w:adjustRightInd w:val="0"/>
    </w:pPr>
    <w:rPr>
      <w:rFonts w:ascii="Arial" w:hAnsi="Arial" w:cs="Arial"/>
      <w:b/>
      <w:bCs/>
    </w:rPr>
  </w:style>
  <w:style w:type="paragraph" w:customStyle="1" w:styleId="ConsPlusCell">
    <w:name w:val="ConsPlusCell"/>
    <w:uiPriority w:val="99"/>
    <w:rsid w:val="0033324A"/>
    <w:pPr>
      <w:widowControl w:val="0"/>
      <w:autoSpaceDE w:val="0"/>
      <w:autoSpaceDN w:val="0"/>
      <w:adjustRightInd w:val="0"/>
    </w:pPr>
    <w:rPr>
      <w:rFonts w:ascii="Arial" w:hAnsi="Arial" w:cs="Arial"/>
    </w:rPr>
  </w:style>
  <w:style w:type="paragraph" w:customStyle="1" w:styleId="ConsPlusDocList">
    <w:name w:val="ConsPlusDocList"/>
    <w:uiPriority w:val="99"/>
    <w:rsid w:val="0033324A"/>
    <w:pPr>
      <w:widowControl w:val="0"/>
      <w:autoSpaceDE w:val="0"/>
      <w:autoSpaceDN w:val="0"/>
      <w:adjustRightInd w:val="0"/>
    </w:pPr>
    <w:rPr>
      <w:rFonts w:ascii="Courier New" w:hAnsi="Courier New" w:cs="Courier New"/>
    </w:rPr>
  </w:style>
  <w:style w:type="table" w:styleId="a3">
    <w:name w:val="Table Grid"/>
    <w:basedOn w:val="a1"/>
    <w:uiPriority w:val="59"/>
    <w:rsid w:val="00BD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F94BFB"/>
    <w:pPr>
      <w:spacing w:after="0" w:line="240" w:lineRule="auto"/>
      <w:jc w:val="center"/>
    </w:pPr>
    <w:rPr>
      <w:sz w:val="28"/>
      <w:szCs w:val="24"/>
    </w:rPr>
  </w:style>
  <w:style w:type="character" w:customStyle="1" w:styleId="a5">
    <w:name w:val="Основной текст Знак"/>
    <w:basedOn w:val="a0"/>
    <w:link w:val="a4"/>
    <w:rsid w:val="00F94BFB"/>
    <w:rPr>
      <w:rFonts w:ascii="Times New Roman" w:hAnsi="Times New Roman"/>
      <w:sz w:val="28"/>
      <w:szCs w:val="24"/>
    </w:rPr>
  </w:style>
  <w:style w:type="character" w:customStyle="1" w:styleId="40">
    <w:name w:val="Заголовок 4 Знак"/>
    <w:basedOn w:val="a0"/>
    <w:link w:val="4"/>
    <w:rsid w:val="00D204EF"/>
    <w:rPr>
      <w:rFonts w:ascii="Times New Roman" w:hAnsi="Times New Roman"/>
      <w:b/>
      <w:sz w:val="24"/>
      <w:szCs w:val="24"/>
    </w:rPr>
  </w:style>
  <w:style w:type="character" w:customStyle="1" w:styleId="10">
    <w:name w:val="Заголовок 1 Знак"/>
    <w:basedOn w:val="a0"/>
    <w:link w:val="1"/>
    <w:uiPriority w:val="9"/>
    <w:rsid w:val="00451ACA"/>
    <w:rPr>
      <w:rFonts w:asciiTheme="majorHAnsi" w:eastAsiaTheme="majorEastAsia" w:hAnsiTheme="majorHAnsi" w:cstheme="majorBidi"/>
      <w:b/>
      <w:bCs/>
      <w:color w:val="345A8A" w:themeColor="accent1" w:themeShade="B5"/>
      <w:sz w:val="32"/>
      <w:szCs w:val="32"/>
    </w:rPr>
  </w:style>
  <w:style w:type="character" w:customStyle="1" w:styleId="50">
    <w:name w:val="Заголовок 5 Знак"/>
    <w:basedOn w:val="a0"/>
    <w:link w:val="5"/>
    <w:uiPriority w:val="9"/>
    <w:rsid w:val="00451ACA"/>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0"/>
    <w:link w:val="6"/>
    <w:uiPriority w:val="9"/>
    <w:rsid w:val="00451ACA"/>
    <w:rPr>
      <w:rFonts w:asciiTheme="majorHAnsi" w:eastAsiaTheme="majorEastAsia" w:hAnsiTheme="majorHAnsi" w:cstheme="majorBidi"/>
      <w:i/>
      <w:iCs/>
      <w:color w:val="243F60" w:themeColor="accent1" w:themeShade="7F"/>
      <w:sz w:val="22"/>
      <w:szCs w:val="22"/>
    </w:rPr>
  </w:style>
  <w:style w:type="character" w:customStyle="1" w:styleId="80">
    <w:name w:val="Заголовок 8 Знак"/>
    <w:basedOn w:val="a0"/>
    <w:link w:val="8"/>
    <w:uiPriority w:val="9"/>
    <w:rsid w:val="00451ACA"/>
    <w:rPr>
      <w:rFonts w:asciiTheme="majorHAnsi" w:eastAsiaTheme="majorEastAsia" w:hAnsiTheme="majorHAnsi" w:cstheme="majorBidi"/>
      <w:color w:val="404040" w:themeColor="text1" w:themeTint="BF"/>
    </w:rPr>
  </w:style>
  <w:style w:type="paragraph" w:styleId="2">
    <w:name w:val="Body Text 2"/>
    <w:basedOn w:val="a"/>
    <w:link w:val="20"/>
    <w:uiPriority w:val="99"/>
    <w:unhideWhenUsed/>
    <w:rsid w:val="00451ACA"/>
    <w:pPr>
      <w:spacing w:after="120" w:line="480" w:lineRule="auto"/>
    </w:pPr>
  </w:style>
  <w:style w:type="character" w:customStyle="1" w:styleId="20">
    <w:name w:val="Основной текст 2 Знак"/>
    <w:basedOn w:val="a0"/>
    <w:link w:val="2"/>
    <w:uiPriority w:val="99"/>
    <w:rsid w:val="00451ACA"/>
    <w:rPr>
      <w:sz w:val="22"/>
      <w:szCs w:val="22"/>
    </w:rPr>
  </w:style>
  <w:style w:type="paragraph" w:styleId="31">
    <w:name w:val="Body Text 3"/>
    <w:basedOn w:val="a"/>
    <w:link w:val="32"/>
    <w:uiPriority w:val="99"/>
    <w:unhideWhenUsed/>
    <w:rsid w:val="00451ACA"/>
    <w:pPr>
      <w:spacing w:after="120"/>
    </w:pPr>
    <w:rPr>
      <w:sz w:val="16"/>
      <w:szCs w:val="16"/>
    </w:rPr>
  </w:style>
  <w:style w:type="character" w:customStyle="1" w:styleId="32">
    <w:name w:val="Основной текст 3 Знак"/>
    <w:basedOn w:val="a0"/>
    <w:link w:val="31"/>
    <w:uiPriority w:val="99"/>
    <w:rsid w:val="00451ACA"/>
    <w:rPr>
      <w:sz w:val="16"/>
      <w:szCs w:val="16"/>
    </w:rPr>
  </w:style>
  <w:style w:type="paragraph" w:customStyle="1" w:styleId="msonormalcxspmiddle">
    <w:name w:val="msonormalcxspmiddle"/>
    <w:basedOn w:val="a"/>
    <w:rsid w:val="00061733"/>
    <w:pPr>
      <w:spacing w:before="100" w:beforeAutospacing="1" w:after="100" w:afterAutospacing="1" w:line="240" w:lineRule="auto"/>
    </w:pPr>
    <w:rPr>
      <w:szCs w:val="24"/>
    </w:rPr>
  </w:style>
  <w:style w:type="paragraph" w:styleId="a6">
    <w:name w:val="Plain Text"/>
    <w:basedOn w:val="a"/>
    <w:link w:val="a7"/>
    <w:rsid w:val="00061733"/>
    <w:pPr>
      <w:spacing w:after="0" w:line="240" w:lineRule="auto"/>
    </w:pPr>
    <w:rPr>
      <w:rFonts w:ascii="Courier New" w:hAnsi="Courier New" w:cs="Courier New"/>
      <w:sz w:val="20"/>
      <w:szCs w:val="20"/>
    </w:rPr>
  </w:style>
  <w:style w:type="character" w:customStyle="1" w:styleId="a7">
    <w:name w:val="Текст Знак"/>
    <w:basedOn w:val="a0"/>
    <w:link w:val="a6"/>
    <w:rsid w:val="00061733"/>
    <w:rPr>
      <w:rFonts w:ascii="Courier New" w:hAnsi="Courier New" w:cs="Courier New"/>
    </w:rPr>
  </w:style>
  <w:style w:type="paragraph" w:customStyle="1" w:styleId="11">
    <w:name w:val="Обычный1"/>
    <w:autoRedefine/>
    <w:rsid w:val="00061733"/>
    <w:pPr>
      <w:tabs>
        <w:tab w:val="left" w:pos="708"/>
        <w:tab w:val="left" w:pos="1416"/>
        <w:tab w:val="left" w:pos="2124"/>
        <w:tab w:val="left" w:pos="2832"/>
        <w:tab w:val="left" w:pos="3540"/>
        <w:tab w:val="left" w:pos="4248"/>
        <w:tab w:val="left" w:pos="4956"/>
        <w:tab w:val="left" w:pos="5664"/>
        <w:tab w:val="left" w:pos="9180"/>
      </w:tabs>
      <w:ind w:firstLine="360"/>
      <w:jc w:val="center"/>
    </w:pPr>
    <w:rPr>
      <w:rFonts w:ascii="Times New Roman" w:hAnsi="Times New Roman"/>
      <w:b/>
      <w:lang w:val="en-US"/>
    </w:rPr>
  </w:style>
  <w:style w:type="paragraph" w:styleId="a8">
    <w:name w:val="Normal (Web)"/>
    <w:basedOn w:val="a"/>
    <w:uiPriority w:val="99"/>
    <w:unhideWhenUsed/>
    <w:rsid w:val="002F3D30"/>
    <w:pPr>
      <w:spacing w:before="100" w:beforeAutospacing="1" w:after="100" w:afterAutospacing="1" w:line="240" w:lineRule="auto"/>
    </w:pPr>
    <w:rPr>
      <w:rFonts w:ascii="Times" w:hAnsi="Times"/>
      <w:sz w:val="20"/>
      <w:szCs w:val="20"/>
    </w:rPr>
  </w:style>
  <w:style w:type="character" w:styleId="a9">
    <w:name w:val="Hyperlink"/>
    <w:basedOn w:val="a0"/>
    <w:uiPriority w:val="99"/>
    <w:semiHidden/>
    <w:unhideWhenUsed/>
    <w:rsid w:val="00DC2739"/>
    <w:rPr>
      <w:color w:val="0000FF"/>
      <w:u w:val="single"/>
    </w:rPr>
  </w:style>
  <w:style w:type="paragraph" w:styleId="aa">
    <w:name w:val="List Paragraph"/>
    <w:basedOn w:val="a"/>
    <w:uiPriority w:val="34"/>
    <w:qFormat/>
    <w:rsid w:val="00983D19"/>
    <w:pPr>
      <w:ind w:left="720"/>
      <w:contextualSpacing/>
    </w:pPr>
  </w:style>
  <w:style w:type="paragraph" w:styleId="ab">
    <w:name w:val="footer"/>
    <w:basedOn w:val="a"/>
    <w:link w:val="ac"/>
    <w:uiPriority w:val="99"/>
    <w:unhideWhenUsed/>
    <w:rsid w:val="004B059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B0598"/>
    <w:rPr>
      <w:sz w:val="22"/>
      <w:szCs w:val="22"/>
    </w:rPr>
  </w:style>
  <w:style w:type="character" w:styleId="ad">
    <w:name w:val="page number"/>
    <w:basedOn w:val="a0"/>
    <w:uiPriority w:val="99"/>
    <w:semiHidden/>
    <w:unhideWhenUsed/>
    <w:rsid w:val="004B0598"/>
  </w:style>
  <w:style w:type="paragraph" w:styleId="ae">
    <w:name w:val="header"/>
    <w:basedOn w:val="a"/>
    <w:link w:val="af"/>
    <w:uiPriority w:val="99"/>
    <w:unhideWhenUsed/>
    <w:rsid w:val="004B05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B0598"/>
    <w:rPr>
      <w:sz w:val="22"/>
      <w:szCs w:val="22"/>
    </w:rPr>
  </w:style>
  <w:style w:type="character" w:customStyle="1" w:styleId="blk">
    <w:name w:val="blk"/>
    <w:basedOn w:val="a0"/>
    <w:rsid w:val="00EB382E"/>
  </w:style>
  <w:style w:type="paragraph" w:styleId="21">
    <w:name w:val="Body Text Indent 2"/>
    <w:basedOn w:val="a"/>
    <w:link w:val="22"/>
    <w:uiPriority w:val="99"/>
    <w:unhideWhenUsed/>
    <w:rsid w:val="00F631CC"/>
    <w:pPr>
      <w:spacing w:after="120" w:line="480" w:lineRule="auto"/>
      <w:ind w:left="283"/>
    </w:pPr>
  </w:style>
  <w:style w:type="character" w:customStyle="1" w:styleId="22">
    <w:name w:val="Основной текст с отступом 2 Знак"/>
    <w:basedOn w:val="a0"/>
    <w:link w:val="21"/>
    <w:uiPriority w:val="99"/>
    <w:rsid w:val="00F631CC"/>
    <w:rPr>
      <w:sz w:val="22"/>
      <w:szCs w:val="22"/>
    </w:rPr>
  </w:style>
  <w:style w:type="paragraph" w:styleId="af0">
    <w:name w:val="Body Text Indent"/>
    <w:basedOn w:val="a"/>
    <w:link w:val="af1"/>
    <w:uiPriority w:val="99"/>
    <w:semiHidden/>
    <w:unhideWhenUsed/>
    <w:rsid w:val="004711AE"/>
    <w:pPr>
      <w:spacing w:after="120"/>
      <w:ind w:left="283"/>
    </w:pPr>
  </w:style>
  <w:style w:type="character" w:customStyle="1" w:styleId="af1">
    <w:name w:val="Основной текст с отступом Знак"/>
    <w:basedOn w:val="a0"/>
    <w:link w:val="af0"/>
    <w:uiPriority w:val="99"/>
    <w:semiHidden/>
    <w:rsid w:val="004711AE"/>
    <w:rPr>
      <w:rFonts w:ascii="Times New Roman" w:hAnsi="Times New Roman"/>
      <w:sz w:val="24"/>
      <w:szCs w:val="22"/>
    </w:rPr>
  </w:style>
  <w:style w:type="character" w:customStyle="1" w:styleId="30">
    <w:name w:val="Заголовок 3 Знак"/>
    <w:basedOn w:val="a0"/>
    <w:link w:val="3"/>
    <w:uiPriority w:val="9"/>
    <w:rsid w:val="003220BA"/>
    <w:rPr>
      <w:rFonts w:asciiTheme="majorHAnsi" w:eastAsiaTheme="majorEastAsia" w:hAnsiTheme="majorHAnsi" w:cstheme="majorBidi"/>
      <w:b/>
      <w:bCs/>
      <w:color w:val="4F81BD" w:themeColor="accent1"/>
      <w:sz w:val="24"/>
      <w:szCs w:val="22"/>
    </w:rPr>
  </w:style>
  <w:style w:type="character" w:customStyle="1" w:styleId="70">
    <w:name w:val="Заголовок 7 Знак"/>
    <w:basedOn w:val="a0"/>
    <w:link w:val="7"/>
    <w:uiPriority w:val="9"/>
    <w:rsid w:val="003220BA"/>
    <w:rPr>
      <w:rFonts w:asciiTheme="majorHAnsi" w:eastAsiaTheme="majorEastAsia" w:hAnsiTheme="majorHAnsi" w:cstheme="majorBidi"/>
      <w:i/>
      <w:iCs/>
      <w:color w:val="404040" w:themeColor="text1" w:themeTint="BF"/>
      <w:sz w:val="24"/>
      <w:szCs w:val="22"/>
    </w:rPr>
  </w:style>
  <w:style w:type="paragraph" w:styleId="33">
    <w:name w:val="Body Text Indent 3"/>
    <w:basedOn w:val="a"/>
    <w:link w:val="34"/>
    <w:uiPriority w:val="99"/>
    <w:semiHidden/>
    <w:unhideWhenUsed/>
    <w:rsid w:val="003220BA"/>
    <w:pPr>
      <w:spacing w:after="120"/>
      <w:ind w:left="283"/>
    </w:pPr>
    <w:rPr>
      <w:sz w:val="16"/>
      <w:szCs w:val="16"/>
    </w:rPr>
  </w:style>
  <w:style w:type="character" w:customStyle="1" w:styleId="34">
    <w:name w:val="Основной текст с отступом 3 Знак"/>
    <w:basedOn w:val="a0"/>
    <w:link w:val="33"/>
    <w:uiPriority w:val="99"/>
    <w:semiHidden/>
    <w:rsid w:val="003220BA"/>
    <w:rPr>
      <w:rFonts w:ascii="Times New Roman" w:hAnsi="Times New Roman"/>
      <w:sz w:val="16"/>
      <w:szCs w:val="16"/>
    </w:rPr>
  </w:style>
  <w:style w:type="paragraph" w:styleId="af2">
    <w:name w:val="Balloon Text"/>
    <w:basedOn w:val="a"/>
    <w:link w:val="af3"/>
    <w:uiPriority w:val="99"/>
    <w:semiHidden/>
    <w:unhideWhenUsed/>
    <w:rsid w:val="00275768"/>
    <w:pPr>
      <w:spacing w:after="0" w:line="240" w:lineRule="auto"/>
    </w:pPr>
    <w:rPr>
      <w:rFonts w:ascii="Lucida Grande CY" w:hAnsi="Lucida Grande CY"/>
      <w:sz w:val="18"/>
      <w:szCs w:val="18"/>
    </w:rPr>
  </w:style>
  <w:style w:type="character" w:customStyle="1" w:styleId="af3">
    <w:name w:val="Текст выноски Знак"/>
    <w:basedOn w:val="a0"/>
    <w:link w:val="af2"/>
    <w:uiPriority w:val="99"/>
    <w:semiHidden/>
    <w:rsid w:val="00275768"/>
    <w:rPr>
      <w:rFonts w:ascii="Lucida Grande CY" w:hAnsi="Lucida Grande CY"/>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B64"/>
    <w:pPr>
      <w:spacing w:after="200" w:line="276" w:lineRule="auto"/>
      <w:jc w:val="both"/>
    </w:pPr>
    <w:rPr>
      <w:rFonts w:ascii="Times New Roman" w:hAnsi="Times New Roman"/>
      <w:szCs w:val="22"/>
    </w:rPr>
  </w:style>
  <w:style w:type="paragraph" w:styleId="1">
    <w:name w:val="heading 1"/>
    <w:basedOn w:val="a"/>
    <w:next w:val="a"/>
    <w:link w:val="10"/>
    <w:uiPriority w:val="9"/>
    <w:qFormat/>
    <w:rsid w:val="00451A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3">
    <w:name w:val="heading 3"/>
    <w:basedOn w:val="a"/>
    <w:next w:val="a"/>
    <w:link w:val="30"/>
    <w:uiPriority w:val="9"/>
    <w:unhideWhenUsed/>
    <w:qFormat/>
    <w:rsid w:val="003220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autoRedefine/>
    <w:qFormat/>
    <w:rsid w:val="00D204EF"/>
    <w:pPr>
      <w:keepNext/>
      <w:spacing w:after="0" w:line="240" w:lineRule="auto"/>
      <w:ind w:firstLine="567"/>
      <w:jc w:val="center"/>
      <w:outlineLvl w:val="3"/>
    </w:pPr>
    <w:rPr>
      <w:b/>
      <w:szCs w:val="24"/>
    </w:rPr>
  </w:style>
  <w:style w:type="paragraph" w:styleId="5">
    <w:name w:val="heading 5"/>
    <w:basedOn w:val="a"/>
    <w:next w:val="a"/>
    <w:link w:val="50"/>
    <w:uiPriority w:val="9"/>
    <w:unhideWhenUsed/>
    <w:qFormat/>
    <w:rsid w:val="00451AC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51A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220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51AC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3324A"/>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33324A"/>
    <w:pPr>
      <w:widowControl w:val="0"/>
      <w:autoSpaceDE w:val="0"/>
      <w:autoSpaceDN w:val="0"/>
      <w:adjustRightInd w:val="0"/>
    </w:pPr>
    <w:rPr>
      <w:rFonts w:ascii="Courier New" w:hAnsi="Courier New" w:cs="Courier New"/>
    </w:rPr>
  </w:style>
  <w:style w:type="paragraph" w:customStyle="1" w:styleId="ConsPlusTitle">
    <w:name w:val="ConsPlusTitle"/>
    <w:rsid w:val="0033324A"/>
    <w:pPr>
      <w:widowControl w:val="0"/>
      <w:autoSpaceDE w:val="0"/>
      <w:autoSpaceDN w:val="0"/>
      <w:adjustRightInd w:val="0"/>
    </w:pPr>
    <w:rPr>
      <w:rFonts w:ascii="Arial" w:hAnsi="Arial" w:cs="Arial"/>
      <w:b/>
      <w:bCs/>
    </w:rPr>
  </w:style>
  <w:style w:type="paragraph" w:customStyle="1" w:styleId="ConsPlusCell">
    <w:name w:val="ConsPlusCell"/>
    <w:uiPriority w:val="99"/>
    <w:rsid w:val="0033324A"/>
    <w:pPr>
      <w:widowControl w:val="0"/>
      <w:autoSpaceDE w:val="0"/>
      <w:autoSpaceDN w:val="0"/>
      <w:adjustRightInd w:val="0"/>
    </w:pPr>
    <w:rPr>
      <w:rFonts w:ascii="Arial" w:hAnsi="Arial" w:cs="Arial"/>
    </w:rPr>
  </w:style>
  <w:style w:type="paragraph" w:customStyle="1" w:styleId="ConsPlusDocList">
    <w:name w:val="ConsPlusDocList"/>
    <w:uiPriority w:val="99"/>
    <w:rsid w:val="0033324A"/>
    <w:pPr>
      <w:widowControl w:val="0"/>
      <w:autoSpaceDE w:val="0"/>
      <w:autoSpaceDN w:val="0"/>
      <w:adjustRightInd w:val="0"/>
    </w:pPr>
    <w:rPr>
      <w:rFonts w:ascii="Courier New" w:hAnsi="Courier New" w:cs="Courier New"/>
    </w:rPr>
  </w:style>
  <w:style w:type="table" w:styleId="a3">
    <w:name w:val="Table Grid"/>
    <w:basedOn w:val="a1"/>
    <w:uiPriority w:val="59"/>
    <w:rsid w:val="00BD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F94BFB"/>
    <w:pPr>
      <w:spacing w:after="0" w:line="240" w:lineRule="auto"/>
      <w:jc w:val="center"/>
    </w:pPr>
    <w:rPr>
      <w:sz w:val="28"/>
      <w:szCs w:val="24"/>
    </w:rPr>
  </w:style>
  <w:style w:type="character" w:customStyle="1" w:styleId="a5">
    <w:name w:val="Основной текст Знак"/>
    <w:basedOn w:val="a0"/>
    <w:link w:val="a4"/>
    <w:rsid w:val="00F94BFB"/>
    <w:rPr>
      <w:rFonts w:ascii="Times New Roman" w:hAnsi="Times New Roman"/>
      <w:sz w:val="28"/>
      <w:szCs w:val="24"/>
    </w:rPr>
  </w:style>
  <w:style w:type="character" w:customStyle="1" w:styleId="40">
    <w:name w:val="Заголовок 4 Знак"/>
    <w:basedOn w:val="a0"/>
    <w:link w:val="4"/>
    <w:rsid w:val="00D204EF"/>
    <w:rPr>
      <w:rFonts w:ascii="Times New Roman" w:hAnsi="Times New Roman"/>
      <w:b/>
      <w:sz w:val="24"/>
      <w:szCs w:val="24"/>
    </w:rPr>
  </w:style>
  <w:style w:type="character" w:customStyle="1" w:styleId="10">
    <w:name w:val="Заголовок 1 Знак"/>
    <w:basedOn w:val="a0"/>
    <w:link w:val="1"/>
    <w:uiPriority w:val="9"/>
    <w:rsid w:val="00451ACA"/>
    <w:rPr>
      <w:rFonts w:asciiTheme="majorHAnsi" w:eastAsiaTheme="majorEastAsia" w:hAnsiTheme="majorHAnsi" w:cstheme="majorBidi"/>
      <w:b/>
      <w:bCs/>
      <w:color w:val="345A8A" w:themeColor="accent1" w:themeShade="B5"/>
      <w:sz w:val="32"/>
      <w:szCs w:val="32"/>
    </w:rPr>
  </w:style>
  <w:style w:type="character" w:customStyle="1" w:styleId="50">
    <w:name w:val="Заголовок 5 Знак"/>
    <w:basedOn w:val="a0"/>
    <w:link w:val="5"/>
    <w:uiPriority w:val="9"/>
    <w:rsid w:val="00451ACA"/>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0"/>
    <w:link w:val="6"/>
    <w:uiPriority w:val="9"/>
    <w:rsid w:val="00451ACA"/>
    <w:rPr>
      <w:rFonts w:asciiTheme="majorHAnsi" w:eastAsiaTheme="majorEastAsia" w:hAnsiTheme="majorHAnsi" w:cstheme="majorBidi"/>
      <w:i/>
      <w:iCs/>
      <w:color w:val="243F60" w:themeColor="accent1" w:themeShade="7F"/>
      <w:sz w:val="22"/>
      <w:szCs w:val="22"/>
    </w:rPr>
  </w:style>
  <w:style w:type="character" w:customStyle="1" w:styleId="80">
    <w:name w:val="Заголовок 8 Знак"/>
    <w:basedOn w:val="a0"/>
    <w:link w:val="8"/>
    <w:uiPriority w:val="9"/>
    <w:rsid w:val="00451ACA"/>
    <w:rPr>
      <w:rFonts w:asciiTheme="majorHAnsi" w:eastAsiaTheme="majorEastAsia" w:hAnsiTheme="majorHAnsi" w:cstheme="majorBidi"/>
      <w:color w:val="404040" w:themeColor="text1" w:themeTint="BF"/>
    </w:rPr>
  </w:style>
  <w:style w:type="paragraph" w:styleId="2">
    <w:name w:val="Body Text 2"/>
    <w:basedOn w:val="a"/>
    <w:link w:val="20"/>
    <w:uiPriority w:val="99"/>
    <w:unhideWhenUsed/>
    <w:rsid w:val="00451ACA"/>
    <w:pPr>
      <w:spacing w:after="120" w:line="480" w:lineRule="auto"/>
    </w:pPr>
  </w:style>
  <w:style w:type="character" w:customStyle="1" w:styleId="20">
    <w:name w:val="Основной текст 2 Знак"/>
    <w:basedOn w:val="a0"/>
    <w:link w:val="2"/>
    <w:uiPriority w:val="99"/>
    <w:rsid w:val="00451ACA"/>
    <w:rPr>
      <w:sz w:val="22"/>
      <w:szCs w:val="22"/>
    </w:rPr>
  </w:style>
  <w:style w:type="paragraph" w:styleId="31">
    <w:name w:val="Body Text 3"/>
    <w:basedOn w:val="a"/>
    <w:link w:val="32"/>
    <w:uiPriority w:val="99"/>
    <w:unhideWhenUsed/>
    <w:rsid w:val="00451ACA"/>
    <w:pPr>
      <w:spacing w:after="120"/>
    </w:pPr>
    <w:rPr>
      <w:sz w:val="16"/>
      <w:szCs w:val="16"/>
    </w:rPr>
  </w:style>
  <w:style w:type="character" w:customStyle="1" w:styleId="32">
    <w:name w:val="Основной текст 3 Знак"/>
    <w:basedOn w:val="a0"/>
    <w:link w:val="31"/>
    <w:uiPriority w:val="99"/>
    <w:rsid w:val="00451ACA"/>
    <w:rPr>
      <w:sz w:val="16"/>
      <w:szCs w:val="16"/>
    </w:rPr>
  </w:style>
  <w:style w:type="paragraph" w:customStyle="1" w:styleId="msonormalcxspmiddle">
    <w:name w:val="msonormalcxspmiddle"/>
    <w:basedOn w:val="a"/>
    <w:rsid w:val="00061733"/>
    <w:pPr>
      <w:spacing w:before="100" w:beforeAutospacing="1" w:after="100" w:afterAutospacing="1" w:line="240" w:lineRule="auto"/>
    </w:pPr>
    <w:rPr>
      <w:szCs w:val="24"/>
    </w:rPr>
  </w:style>
  <w:style w:type="paragraph" w:styleId="a6">
    <w:name w:val="Plain Text"/>
    <w:basedOn w:val="a"/>
    <w:link w:val="a7"/>
    <w:rsid w:val="00061733"/>
    <w:pPr>
      <w:spacing w:after="0" w:line="240" w:lineRule="auto"/>
    </w:pPr>
    <w:rPr>
      <w:rFonts w:ascii="Courier New" w:hAnsi="Courier New" w:cs="Courier New"/>
      <w:sz w:val="20"/>
      <w:szCs w:val="20"/>
    </w:rPr>
  </w:style>
  <w:style w:type="character" w:customStyle="1" w:styleId="a7">
    <w:name w:val="Текст Знак"/>
    <w:basedOn w:val="a0"/>
    <w:link w:val="a6"/>
    <w:rsid w:val="00061733"/>
    <w:rPr>
      <w:rFonts w:ascii="Courier New" w:hAnsi="Courier New" w:cs="Courier New"/>
    </w:rPr>
  </w:style>
  <w:style w:type="paragraph" w:customStyle="1" w:styleId="11">
    <w:name w:val="Обычный1"/>
    <w:autoRedefine/>
    <w:rsid w:val="00061733"/>
    <w:pPr>
      <w:tabs>
        <w:tab w:val="left" w:pos="708"/>
        <w:tab w:val="left" w:pos="1416"/>
        <w:tab w:val="left" w:pos="2124"/>
        <w:tab w:val="left" w:pos="2832"/>
        <w:tab w:val="left" w:pos="3540"/>
        <w:tab w:val="left" w:pos="4248"/>
        <w:tab w:val="left" w:pos="4956"/>
        <w:tab w:val="left" w:pos="5664"/>
        <w:tab w:val="left" w:pos="9180"/>
      </w:tabs>
      <w:ind w:firstLine="360"/>
      <w:jc w:val="center"/>
    </w:pPr>
    <w:rPr>
      <w:rFonts w:ascii="Times New Roman" w:hAnsi="Times New Roman"/>
      <w:b/>
      <w:lang w:val="en-US"/>
    </w:rPr>
  </w:style>
  <w:style w:type="paragraph" w:styleId="a8">
    <w:name w:val="Normal (Web)"/>
    <w:basedOn w:val="a"/>
    <w:uiPriority w:val="99"/>
    <w:unhideWhenUsed/>
    <w:rsid w:val="002F3D30"/>
    <w:pPr>
      <w:spacing w:before="100" w:beforeAutospacing="1" w:after="100" w:afterAutospacing="1" w:line="240" w:lineRule="auto"/>
    </w:pPr>
    <w:rPr>
      <w:rFonts w:ascii="Times" w:hAnsi="Times"/>
      <w:sz w:val="20"/>
      <w:szCs w:val="20"/>
    </w:rPr>
  </w:style>
  <w:style w:type="character" w:styleId="a9">
    <w:name w:val="Hyperlink"/>
    <w:basedOn w:val="a0"/>
    <w:uiPriority w:val="99"/>
    <w:semiHidden/>
    <w:unhideWhenUsed/>
    <w:rsid w:val="00DC2739"/>
    <w:rPr>
      <w:color w:val="0000FF"/>
      <w:u w:val="single"/>
    </w:rPr>
  </w:style>
  <w:style w:type="paragraph" w:styleId="aa">
    <w:name w:val="List Paragraph"/>
    <w:basedOn w:val="a"/>
    <w:uiPriority w:val="34"/>
    <w:qFormat/>
    <w:rsid w:val="00983D19"/>
    <w:pPr>
      <w:ind w:left="720"/>
      <w:contextualSpacing/>
    </w:pPr>
  </w:style>
  <w:style w:type="paragraph" w:styleId="ab">
    <w:name w:val="footer"/>
    <w:basedOn w:val="a"/>
    <w:link w:val="ac"/>
    <w:uiPriority w:val="99"/>
    <w:unhideWhenUsed/>
    <w:rsid w:val="004B059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B0598"/>
    <w:rPr>
      <w:sz w:val="22"/>
      <w:szCs w:val="22"/>
    </w:rPr>
  </w:style>
  <w:style w:type="character" w:styleId="ad">
    <w:name w:val="page number"/>
    <w:basedOn w:val="a0"/>
    <w:uiPriority w:val="99"/>
    <w:semiHidden/>
    <w:unhideWhenUsed/>
    <w:rsid w:val="004B0598"/>
  </w:style>
  <w:style w:type="paragraph" w:styleId="ae">
    <w:name w:val="header"/>
    <w:basedOn w:val="a"/>
    <w:link w:val="af"/>
    <w:uiPriority w:val="99"/>
    <w:unhideWhenUsed/>
    <w:rsid w:val="004B05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B0598"/>
    <w:rPr>
      <w:sz w:val="22"/>
      <w:szCs w:val="22"/>
    </w:rPr>
  </w:style>
  <w:style w:type="character" w:customStyle="1" w:styleId="blk">
    <w:name w:val="blk"/>
    <w:basedOn w:val="a0"/>
    <w:rsid w:val="00EB382E"/>
  </w:style>
  <w:style w:type="paragraph" w:styleId="21">
    <w:name w:val="Body Text Indent 2"/>
    <w:basedOn w:val="a"/>
    <w:link w:val="22"/>
    <w:uiPriority w:val="99"/>
    <w:unhideWhenUsed/>
    <w:rsid w:val="00F631CC"/>
    <w:pPr>
      <w:spacing w:after="120" w:line="480" w:lineRule="auto"/>
      <w:ind w:left="283"/>
    </w:pPr>
  </w:style>
  <w:style w:type="character" w:customStyle="1" w:styleId="22">
    <w:name w:val="Основной текст с отступом 2 Знак"/>
    <w:basedOn w:val="a0"/>
    <w:link w:val="21"/>
    <w:uiPriority w:val="99"/>
    <w:rsid w:val="00F631CC"/>
    <w:rPr>
      <w:sz w:val="22"/>
      <w:szCs w:val="22"/>
    </w:rPr>
  </w:style>
  <w:style w:type="paragraph" w:styleId="af0">
    <w:name w:val="Body Text Indent"/>
    <w:basedOn w:val="a"/>
    <w:link w:val="af1"/>
    <w:uiPriority w:val="99"/>
    <w:semiHidden/>
    <w:unhideWhenUsed/>
    <w:rsid w:val="004711AE"/>
    <w:pPr>
      <w:spacing w:after="120"/>
      <w:ind w:left="283"/>
    </w:pPr>
  </w:style>
  <w:style w:type="character" w:customStyle="1" w:styleId="af1">
    <w:name w:val="Основной текст с отступом Знак"/>
    <w:basedOn w:val="a0"/>
    <w:link w:val="af0"/>
    <w:uiPriority w:val="99"/>
    <w:semiHidden/>
    <w:rsid w:val="004711AE"/>
    <w:rPr>
      <w:rFonts w:ascii="Times New Roman" w:hAnsi="Times New Roman"/>
      <w:sz w:val="24"/>
      <w:szCs w:val="22"/>
    </w:rPr>
  </w:style>
  <w:style w:type="character" w:customStyle="1" w:styleId="30">
    <w:name w:val="Заголовок 3 Знак"/>
    <w:basedOn w:val="a0"/>
    <w:link w:val="3"/>
    <w:uiPriority w:val="9"/>
    <w:rsid w:val="003220BA"/>
    <w:rPr>
      <w:rFonts w:asciiTheme="majorHAnsi" w:eastAsiaTheme="majorEastAsia" w:hAnsiTheme="majorHAnsi" w:cstheme="majorBidi"/>
      <w:b/>
      <w:bCs/>
      <w:color w:val="4F81BD" w:themeColor="accent1"/>
      <w:sz w:val="24"/>
      <w:szCs w:val="22"/>
    </w:rPr>
  </w:style>
  <w:style w:type="character" w:customStyle="1" w:styleId="70">
    <w:name w:val="Заголовок 7 Знак"/>
    <w:basedOn w:val="a0"/>
    <w:link w:val="7"/>
    <w:uiPriority w:val="9"/>
    <w:rsid w:val="003220BA"/>
    <w:rPr>
      <w:rFonts w:asciiTheme="majorHAnsi" w:eastAsiaTheme="majorEastAsia" w:hAnsiTheme="majorHAnsi" w:cstheme="majorBidi"/>
      <w:i/>
      <w:iCs/>
      <w:color w:val="404040" w:themeColor="text1" w:themeTint="BF"/>
      <w:sz w:val="24"/>
      <w:szCs w:val="22"/>
    </w:rPr>
  </w:style>
  <w:style w:type="paragraph" w:styleId="33">
    <w:name w:val="Body Text Indent 3"/>
    <w:basedOn w:val="a"/>
    <w:link w:val="34"/>
    <w:uiPriority w:val="99"/>
    <w:semiHidden/>
    <w:unhideWhenUsed/>
    <w:rsid w:val="003220BA"/>
    <w:pPr>
      <w:spacing w:after="120"/>
      <w:ind w:left="283"/>
    </w:pPr>
    <w:rPr>
      <w:sz w:val="16"/>
      <w:szCs w:val="16"/>
    </w:rPr>
  </w:style>
  <w:style w:type="character" w:customStyle="1" w:styleId="34">
    <w:name w:val="Основной текст с отступом 3 Знак"/>
    <w:basedOn w:val="a0"/>
    <w:link w:val="33"/>
    <w:uiPriority w:val="99"/>
    <w:semiHidden/>
    <w:rsid w:val="003220BA"/>
    <w:rPr>
      <w:rFonts w:ascii="Times New Roman" w:hAnsi="Times New Roman"/>
      <w:sz w:val="16"/>
      <w:szCs w:val="16"/>
    </w:rPr>
  </w:style>
  <w:style w:type="paragraph" w:styleId="af2">
    <w:name w:val="Balloon Text"/>
    <w:basedOn w:val="a"/>
    <w:link w:val="af3"/>
    <w:uiPriority w:val="99"/>
    <w:semiHidden/>
    <w:unhideWhenUsed/>
    <w:rsid w:val="00275768"/>
    <w:pPr>
      <w:spacing w:after="0" w:line="240" w:lineRule="auto"/>
    </w:pPr>
    <w:rPr>
      <w:rFonts w:ascii="Lucida Grande CY" w:hAnsi="Lucida Grande CY"/>
      <w:sz w:val="18"/>
      <w:szCs w:val="18"/>
    </w:rPr>
  </w:style>
  <w:style w:type="character" w:customStyle="1" w:styleId="af3">
    <w:name w:val="Текст выноски Знак"/>
    <w:basedOn w:val="a0"/>
    <w:link w:val="af2"/>
    <w:uiPriority w:val="99"/>
    <w:semiHidden/>
    <w:rsid w:val="00275768"/>
    <w:rPr>
      <w:rFonts w:ascii="Lucida Grande CY" w:hAnsi="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10628">
      <w:bodyDiv w:val="1"/>
      <w:marLeft w:val="0"/>
      <w:marRight w:val="0"/>
      <w:marTop w:val="0"/>
      <w:marBottom w:val="0"/>
      <w:divBdr>
        <w:top w:val="none" w:sz="0" w:space="0" w:color="auto"/>
        <w:left w:val="none" w:sz="0" w:space="0" w:color="auto"/>
        <w:bottom w:val="none" w:sz="0" w:space="0" w:color="auto"/>
        <w:right w:val="none" w:sz="0" w:space="0" w:color="auto"/>
      </w:divBdr>
      <w:divsChild>
        <w:div w:id="15083517">
          <w:marLeft w:val="0"/>
          <w:marRight w:val="0"/>
          <w:marTop w:val="0"/>
          <w:marBottom w:val="0"/>
          <w:divBdr>
            <w:top w:val="none" w:sz="0" w:space="0" w:color="auto"/>
            <w:left w:val="none" w:sz="0" w:space="0" w:color="auto"/>
            <w:bottom w:val="none" w:sz="0" w:space="0" w:color="auto"/>
            <w:right w:val="none" w:sz="0" w:space="0" w:color="auto"/>
          </w:divBdr>
        </w:div>
        <w:div w:id="775098662">
          <w:marLeft w:val="0"/>
          <w:marRight w:val="0"/>
          <w:marTop w:val="0"/>
          <w:marBottom w:val="0"/>
          <w:divBdr>
            <w:top w:val="none" w:sz="0" w:space="0" w:color="auto"/>
            <w:left w:val="none" w:sz="0" w:space="0" w:color="auto"/>
            <w:bottom w:val="none" w:sz="0" w:space="0" w:color="auto"/>
            <w:right w:val="none" w:sz="0" w:space="0" w:color="auto"/>
          </w:divBdr>
        </w:div>
        <w:div w:id="1074471076">
          <w:marLeft w:val="0"/>
          <w:marRight w:val="0"/>
          <w:marTop w:val="0"/>
          <w:marBottom w:val="0"/>
          <w:divBdr>
            <w:top w:val="none" w:sz="0" w:space="0" w:color="auto"/>
            <w:left w:val="none" w:sz="0" w:space="0" w:color="auto"/>
            <w:bottom w:val="none" w:sz="0" w:space="0" w:color="auto"/>
            <w:right w:val="none" w:sz="0" w:space="0" w:color="auto"/>
          </w:divBdr>
        </w:div>
        <w:div w:id="1402019801">
          <w:marLeft w:val="0"/>
          <w:marRight w:val="0"/>
          <w:marTop w:val="0"/>
          <w:marBottom w:val="0"/>
          <w:divBdr>
            <w:top w:val="none" w:sz="0" w:space="0" w:color="auto"/>
            <w:left w:val="none" w:sz="0" w:space="0" w:color="auto"/>
            <w:bottom w:val="none" w:sz="0" w:space="0" w:color="auto"/>
            <w:right w:val="none" w:sz="0" w:space="0" w:color="auto"/>
          </w:divBdr>
        </w:div>
        <w:div w:id="1578249804">
          <w:marLeft w:val="0"/>
          <w:marRight w:val="0"/>
          <w:marTop w:val="0"/>
          <w:marBottom w:val="0"/>
          <w:divBdr>
            <w:top w:val="none" w:sz="0" w:space="0" w:color="auto"/>
            <w:left w:val="none" w:sz="0" w:space="0" w:color="auto"/>
            <w:bottom w:val="none" w:sz="0" w:space="0" w:color="auto"/>
            <w:right w:val="none" w:sz="0" w:space="0" w:color="auto"/>
          </w:divBdr>
        </w:div>
        <w:div w:id="2103065829">
          <w:marLeft w:val="0"/>
          <w:marRight w:val="0"/>
          <w:marTop w:val="0"/>
          <w:marBottom w:val="0"/>
          <w:divBdr>
            <w:top w:val="none" w:sz="0" w:space="0" w:color="auto"/>
            <w:left w:val="none" w:sz="0" w:space="0" w:color="auto"/>
            <w:bottom w:val="none" w:sz="0" w:space="0" w:color="auto"/>
            <w:right w:val="none" w:sz="0" w:space="0" w:color="auto"/>
          </w:divBdr>
        </w:div>
      </w:divsChild>
    </w:div>
    <w:div w:id="836581530">
      <w:bodyDiv w:val="1"/>
      <w:marLeft w:val="0"/>
      <w:marRight w:val="0"/>
      <w:marTop w:val="0"/>
      <w:marBottom w:val="0"/>
      <w:divBdr>
        <w:top w:val="none" w:sz="0" w:space="0" w:color="auto"/>
        <w:left w:val="none" w:sz="0" w:space="0" w:color="auto"/>
        <w:bottom w:val="none" w:sz="0" w:space="0" w:color="auto"/>
        <w:right w:val="none" w:sz="0" w:space="0" w:color="auto"/>
      </w:divBdr>
      <w:divsChild>
        <w:div w:id="1291521630">
          <w:marLeft w:val="0"/>
          <w:marRight w:val="0"/>
          <w:marTop w:val="0"/>
          <w:marBottom w:val="0"/>
          <w:divBdr>
            <w:top w:val="none" w:sz="0" w:space="0" w:color="auto"/>
            <w:left w:val="none" w:sz="0" w:space="0" w:color="auto"/>
            <w:bottom w:val="none" w:sz="0" w:space="0" w:color="auto"/>
            <w:right w:val="none" w:sz="0" w:space="0" w:color="auto"/>
          </w:divBdr>
        </w:div>
      </w:divsChild>
    </w:div>
    <w:div w:id="926232432">
      <w:bodyDiv w:val="1"/>
      <w:marLeft w:val="0"/>
      <w:marRight w:val="0"/>
      <w:marTop w:val="0"/>
      <w:marBottom w:val="0"/>
      <w:divBdr>
        <w:top w:val="none" w:sz="0" w:space="0" w:color="auto"/>
        <w:left w:val="none" w:sz="0" w:space="0" w:color="auto"/>
        <w:bottom w:val="none" w:sz="0" w:space="0" w:color="auto"/>
        <w:right w:val="none" w:sz="0" w:space="0" w:color="auto"/>
      </w:divBdr>
    </w:div>
    <w:div w:id="927033242">
      <w:bodyDiv w:val="1"/>
      <w:marLeft w:val="0"/>
      <w:marRight w:val="0"/>
      <w:marTop w:val="0"/>
      <w:marBottom w:val="0"/>
      <w:divBdr>
        <w:top w:val="none" w:sz="0" w:space="0" w:color="auto"/>
        <w:left w:val="none" w:sz="0" w:space="0" w:color="auto"/>
        <w:bottom w:val="none" w:sz="0" w:space="0" w:color="auto"/>
        <w:right w:val="none" w:sz="0" w:space="0" w:color="auto"/>
      </w:divBdr>
    </w:div>
    <w:div w:id="1433282659">
      <w:bodyDiv w:val="1"/>
      <w:marLeft w:val="0"/>
      <w:marRight w:val="0"/>
      <w:marTop w:val="0"/>
      <w:marBottom w:val="0"/>
      <w:divBdr>
        <w:top w:val="none" w:sz="0" w:space="0" w:color="auto"/>
        <w:left w:val="none" w:sz="0" w:space="0" w:color="auto"/>
        <w:bottom w:val="none" w:sz="0" w:space="0" w:color="auto"/>
        <w:right w:val="none" w:sz="0" w:space="0" w:color="auto"/>
      </w:divBdr>
    </w:div>
    <w:div w:id="1501389925">
      <w:bodyDiv w:val="1"/>
      <w:marLeft w:val="0"/>
      <w:marRight w:val="0"/>
      <w:marTop w:val="0"/>
      <w:marBottom w:val="0"/>
      <w:divBdr>
        <w:top w:val="none" w:sz="0" w:space="0" w:color="auto"/>
        <w:left w:val="none" w:sz="0" w:space="0" w:color="auto"/>
        <w:bottom w:val="none" w:sz="0" w:space="0" w:color="auto"/>
        <w:right w:val="none" w:sz="0" w:space="0" w:color="auto"/>
      </w:divBdr>
    </w:div>
    <w:div w:id="1650748546">
      <w:bodyDiv w:val="1"/>
      <w:marLeft w:val="0"/>
      <w:marRight w:val="0"/>
      <w:marTop w:val="0"/>
      <w:marBottom w:val="0"/>
      <w:divBdr>
        <w:top w:val="none" w:sz="0" w:space="0" w:color="auto"/>
        <w:left w:val="none" w:sz="0" w:space="0" w:color="auto"/>
        <w:bottom w:val="none" w:sz="0" w:space="0" w:color="auto"/>
        <w:right w:val="none" w:sz="0" w:space="0" w:color="auto"/>
      </w:divBdr>
    </w:div>
    <w:div w:id="1836721407">
      <w:bodyDiv w:val="1"/>
      <w:marLeft w:val="0"/>
      <w:marRight w:val="0"/>
      <w:marTop w:val="0"/>
      <w:marBottom w:val="0"/>
      <w:divBdr>
        <w:top w:val="none" w:sz="0" w:space="0" w:color="auto"/>
        <w:left w:val="none" w:sz="0" w:space="0" w:color="auto"/>
        <w:bottom w:val="none" w:sz="0" w:space="0" w:color="auto"/>
        <w:right w:val="none" w:sz="0" w:space="0" w:color="auto"/>
      </w:divBdr>
    </w:div>
    <w:div w:id="1908152216">
      <w:bodyDiv w:val="1"/>
      <w:marLeft w:val="0"/>
      <w:marRight w:val="0"/>
      <w:marTop w:val="0"/>
      <w:marBottom w:val="0"/>
      <w:divBdr>
        <w:top w:val="none" w:sz="0" w:space="0" w:color="auto"/>
        <w:left w:val="none" w:sz="0" w:space="0" w:color="auto"/>
        <w:bottom w:val="none" w:sz="0" w:space="0" w:color="auto"/>
        <w:right w:val="none" w:sz="0" w:space="0" w:color="auto"/>
      </w:divBdr>
    </w:div>
    <w:div w:id="2100590723">
      <w:bodyDiv w:val="1"/>
      <w:marLeft w:val="0"/>
      <w:marRight w:val="0"/>
      <w:marTop w:val="0"/>
      <w:marBottom w:val="0"/>
      <w:divBdr>
        <w:top w:val="none" w:sz="0" w:space="0" w:color="auto"/>
        <w:left w:val="none" w:sz="0" w:space="0" w:color="auto"/>
        <w:bottom w:val="none" w:sz="0" w:space="0" w:color="auto"/>
        <w:right w:val="none" w:sz="0" w:space="0" w:color="auto"/>
      </w:divBdr>
    </w:div>
    <w:div w:id="2140024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2AA16-D367-4725-9F2B-4D92E064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12920</Words>
  <Characters>73650</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86398</CharactersWithSpaces>
  <SharedDoc>false</SharedDoc>
  <HLinks>
    <vt:vector size="12" baseType="variant">
      <vt:variant>
        <vt:i4>7340109</vt:i4>
      </vt:variant>
      <vt:variant>
        <vt:i4>3</vt:i4>
      </vt:variant>
      <vt:variant>
        <vt:i4>0</vt:i4>
      </vt:variant>
      <vt:variant>
        <vt:i4>5</vt:i4>
      </vt:variant>
      <vt:variant>
        <vt:lpwstr>consultantplus://offline/main?base=LAW;n=117254;fld=134</vt:lpwstr>
      </vt:variant>
      <vt:variant>
        <vt:lpwstr/>
      </vt:variant>
      <vt:variant>
        <vt:i4>7340109</vt:i4>
      </vt:variant>
      <vt:variant>
        <vt:i4>0</vt:i4>
      </vt:variant>
      <vt:variant>
        <vt:i4>0</vt:i4>
      </vt:variant>
      <vt:variant>
        <vt:i4>5</vt:i4>
      </vt:variant>
      <vt:variant>
        <vt:lpwstr>consultantplus://offline/main?base=LAW;n=117254;fld=134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ConsultantPlus</dc:creator>
  <cp:lastModifiedBy>USER</cp:lastModifiedBy>
  <cp:revision>2</cp:revision>
  <cp:lastPrinted>2020-01-10T02:31:00Z</cp:lastPrinted>
  <dcterms:created xsi:type="dcterms:W3CDTF">2022-10-18T10:38:00Z</dcterms:created>
  <dcterms:modified xsi:type="dcterms:W3CDTF">2022-10-18T10:38:00Z</dcterms:modified>
</cp:coreProperties>
</file>